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9DEC" w14:textId="77777777" w:rsidR="00D63A57" w:rsidRPr="005D284B" w:rsidRDefault="00D63A57">
      <w:pPr>
        <w:tabs>
          <w:tab w:val="left" w:pos="2410"/>
        </w:tabs>
        <w:outlineLvl w:val="0"/>
        <w:rPr>
          <w:rFonts w:ascii="Arial" w:hAnsi="Arial" w:cs="Arial"/>
          <w:b/>
          <w:iCs/>
          <w:sz w:val="32"/>
        </w:rPr>
      </w:pPr>
      <w:r w:rsidRPr="005D284B">
        <w:rPr>
          <w:rFonts w:ascii="Arial" w:hAnsi="Arial" w:cs="Arial"/>
          <w:b/>
          <w:iCs/>
          <w:sz w:val="32"/>
        </w:rPr>
        <w:t xml:space="preserve">Supervisieplan </w:t>
      </w:r>
    </w:p>
    <w:p w14:paraId="06255B2C" w14:textId="42C10C56" w:rsidR="00D63A57" w:rsidRPr="005D284B" w:rsidRDefault="00D63A57">
      <w:pPr>
        <w:tabs>
          <w:tab w:val="left" w:pos="315"/>
          <w:tab w:val="left" w:pos="840"/>
          <w:tab w:val="left" w:pos="2940"/>
        </w:tabs>
        <w:rPr>
          <w:rFonts w:ascii="Arial" w:hAnsi="Arial" w:cs="Arial"/>
          <w:i/>
          <w:sz w:val="22"/>
        </w:rPr>
      </w:pPr>
    </w:p>
    <w:p w14:paraId="030322FA" w14:textId="77777777" w:rsidR="000A359A" w:rsidRPr="005D284B" w:rsidRDefault="000A359A">
      <w:pPr>
        <w:tabs>
          <w:tab w:val="left" w:pos="315"/>
          <w:tab w:val="left" w:pos="840"/>
          <w:tab w:val="left" w:pos="2940"/>
        </w:tabs>
        <w:rPr>
          <w:rFonts w:ascii="Arial" w:hAnsi="Arial" w:cs="Arial"/>
          <w:i/>
          <w:sz w:val="22"/>
        </w:rPr>
      </w:pPr>
    </w:p>
    <w:p w14:paraId="622758D0" w14:textId="72D0FF3F" w:rsidR="00D63A57" w:rsidRPr="005D284B" w:rsidRDefault="00575035">
      <w:pPr>
        <w:tabs>
          <w:tab w:val="left" w:pos="315"/>
          <w:tab w:val="left" w:pos="840"/>
          <w:tab w:val="left" w:pos="2940"/>
        </w:tabs>
        <w:outlineLvl w:val="0"/>
        <w:rPr>
          <w:rFonts w:ascii="Arial" w:hAnsi="Arial" w:cs="Arial"/>
          <w:i/>
          <w:sz w:val="20"/>
        </w:rPr>
      </w:pPr>
      <w:r w:rsidRPr="005D284B">
        <w:rPr>
          <w:rFonts w:ascii="Arial" w:hAnsi="Arial" w:cs="Arial"/>
          <w:i/>
          <w:sz w:val="20"/>
        </w:rPr>
        <w:t>T</w:t>
      </w:r>
      <w:r w:rsidR="00D63A57" w:rsidRPr="005D284B">
        <w:rPr>
          <w:rFonts w:ascii="Arial" w:hAnsi="Arial" w:cs="Arial"/>
          <w:i/>
          <w:sz w:val="20"/>
        </w:rPr>
        <w:t>oelichting</w:t>
      </w:r>
    </w:p>
    <w:p w14:paraId="1A8703C2" w14:textId="77777777" w:rsidR="00D63A57" w:rsidRPr="005D284B" w:rsidRDefault="00D63A57">
      <w:pPr>
        <w:tabs>
          <w:tab w:val="left" w:pos="315"/>
          <w:tab w:val="left" w:pos="840"/>
          <w:tab w:val="left" w:pos="2940"/>
        </w:tabs>
        <w:rPr>
          <w:rFonts w:ascii="Arial" w:hAnsi="Arial" w:cs="Arial"/>
          <w:sz w:val="20"/>
        </w:rPr>
      </w:pPr>
    </w:p>
    <w:p w14:paraId="48A7F527" w14:textId="3D342291" w:rsidR="00D63A57" w:rsidRPr="005D284B" w:rsidRDefault="00D63A57">
      <w:pPr>
        <w:tabs>
          <w:tab w:val="left" w:pos="315"/>
          <w:tab w:val="left" w:pos="840"/>
          <w:tab w:val="left" w:pos="2940"/>
        </w:tabs>
        <w:spacing w:line="288" w:lineRule="auto"/>
        <w:rPr>
          <w:rFonts w:ascii="Arial" w:hAnsi="Arial" w:cs="Arial"/>
          <w:sz w:val="20"/>
        </w:rPr>
      </w:pPr>
      <w:r w:rsidRPr="005D284B">
        <w:rPr>
          <w:rFonts w:ascii="Arial" w:hAnsi="Arial" w:cs="Arial"/>
          <w:sz w:val="20"/>
        </w:rPr>
        <w:t xml:space="preserve">De gegevens op dit formulier maken onderdeel uit van </w:t>
      </w:r>
      <w:r w:rsidR="000A359A" w:rsidRPr="005D284B">
        <w:rPr>
          <w:rFonts w:ascii="Arial" w:hAnsi="Arial" w:cs="Arial"/>
          <w:sz w:val="20"/>
        </w:rPr>
        <w:t>de</w:t>
      </w:r>
      <w:r w:rsidRPr="005D284B">
        <w:rPr>
          <w:rFonts w:ascii="Arial" w:hAnsi="Arial" w:cs="Arial"/>
          <w:sz w:val="20"/>
        </w:rPr>
        <w:t xml:space="preserve"> aanmelding. Ook gebruik</w:t>
      </w:r>
      <w:r w:rsidR="000A359A" w:rsidRPr="005D284B">
        <w:rPr>
          <w:rFonts w:ascii="Arial" w:hAnsi="Arial" w:cs="Arial"/>
          <w:sz w:val="20"/>
        </w:rPr>
        <w:t xml:space="preserve"> je</w:t>
      </w:r>
      <w:r w:rsidRPr="005D284B">
        <w:rPr>
          <w:rFonts w:ascii="Arial" w:hAnsi="Arial" w:cs="Arial"/>
          <w:sz w:val="20"/>
        </w:rPr>
        <w:t xml:space="preserve"> dit formulier als </w:t>
      </w:r>
      <w:r w:rsidR="000A359A" w:rsidRPr="005D284B">
        <w:rPr>
          <w:rFonts w:ascii="Arial" w:hAnsi="Arial" w:cs="Arial"/>
          <w:sz w:val="20"/>
        </w:rPr>
        <w:t>je</w:t>
      </w:r>
      <w:r w:rsidRPr="005D284B">
        <w:rPr>
          <w:rFonts w:ascii="Arial" w:hAnsi="Arial" w:cs="Arial"/>
          <w:sz w:val="20"/>
        </w:rPr>
        <w:t xml:space="preserve"> tussentijds een nieuwe supervisiecyclus, met een andere supervisor start en ingeval van wijzigingen in het bestaande supervisieplan.</w:t>
      </w:r>
    </w:p>
    <w:p w14:paraId="6E74C48A" w14:textId="7A0A02D6" w:rsidR="00D63A57" w:rsidRPr="005D284B" w:rsidRDefault="00D63A57">
      <w:pPr>
        <w:tabs>
          <w:tab w:val="left" w:pos="315"/>
          <w:tab w:val="left" w:pos="840"/>
          <w:tab w:val="left" w:pos="2940"/>
        </w:tabs>
        <w:spacing w:line="288" w:lineRule="auto"/>
        <w:rPr>
          <w:rFonts w:ascii="Arial" w:hAnsi="Arial" w:cs="Arial"/>
          <w:sz w:val="20"/>
        </w:rPr>
      </w:pPr>
      <w:r w:rsidRPr="005D284B">
        <w:rPr>
          <w:rFonts w:ascii="Arial" w:hAnsi="Arial" w:cs="Arial"/>
          <w:sz w:val="20"/>
        </w:rPr>
        <w:t>De relevante artikel</w:t>
      </w:r>
      <w:r w:rsidR="006B6E8F" w:rsidRPr="005D284B">
        <w:rPr>
          <w:rFonts w:ascii="Arial" w:hAnsi="Arial" w:cs="Arial"/>
          <w:sz w:val="20"/>
        </w:rPr>
        <w:t>en</w:t>
      </w:r>
      <w:r w:rsidRPr="005D284B">
        <w:rPr>
          <w:rFonts w:ascii="Arial" w:hAnsi="Arial" w:cs="Arial"/>
          <w:sz w:val="20"/>
        </w:rPr>
        <w:t xml:space="preserve"> van </w:t>
      </w:r>
      <w:r w:rsidR="006B6E8F" w:rsidRPr="005D284B">
        <w:rPr>
          <w:rFonts w:ascii="Arial" w:hAnsi="Arial" w:cs="Arial"/>
          <w:sz w:val="20"/>
        </w:rPr>
        <w:t>het registratiereglement</w:t>
      </w:r>
      <w:r w:rsidRPr="005D284B">
        <w:rPr>
          <w:rFonts w:ascii="Arial" w:hAnsi="Arial" w:cs="Arial"/>
          <w:sz w:val="20"/>
        </w:rPr>
        <w:t xml:space="preserve"> Kinder- en Jeugdpsychol</w:t>
      </w:r>
      <w:r w:rsidR="006B6E8F" w:rsidRPr="005D284B">
        <w:rPr>
          <w:rFonts w:ascii="Arial" w:hAnsi="Arial" w:cs="Arial"/>
          <w:sz w:val="20"/>
        </w:rPr>
        <w:t>o</w:t>
      </w:r>
      <w:r w:rsidRPr="005D284B">
        <w:rPr>
          <w:rFonts w:ascii="Arial" w:hAnsi="Arial" w:cs="Arial"/>
          <w:sz w:val="20"/>
        </w:rPr>
        <w:t>og NIP van 2009 zijn met name artikel 14, 16 (casusverslagen) en 18 (supervisie).</w:t>
      </w:r>
    </w:p>
    <w:p w14:paraId="5E4F15F4" w14:textId="77777777" w:rsidR="006B6E8F" w:rsidRPr="005D284B" w:rsidRDefault="006B6E8F">
      <w:pPr>
        <w:tabs>
          <w:tab w:val="left" w:pos="315"/>
          <w:tab w:val="left" w:pos="840"/>
          <w:tab w:val="left" w:pos="2940"/>
        </w:tabs>
        <w:spacing w:line="288" w:lineRule="auto"/>
        <w:rPr>
          <w:rFonts w:ascii="Arial" w:hAnsi="Arial" w:cs="Arial"/>
          <w:sz w:val="20"/>
        </w:rPr>
      </w:pPr>
    </w:p>
    <w:p w14:paraId="10A4C724" w14:textId="40BC0DEB" w:rsidR="00D63A57" w:rsidRPr="005D284B" w:rsidRDefault="00D63A57">
      <w:pPr>
        <w:tabs>
          <w:tab w:val="left" w:pos="315"/>
          <w:tab w:val="left" w:pos="840"/>
          <w:tab w:val="left" w:pos="2940"/>
        </w:tabs>
        <w:spacing w:line="288" w:lineRule="auto"/>
        <w:rPr>
          <w:rFonts w:ascii="Arial" w:hAnsi="Arial" w:cs="Arial"/>
          <w:sz w:val="20"/>
        </w:rPr>
      </w:pPr>
      <w:r w:rsidRPr="005D284B">
        <w:rPr>
          <w:rFonts w:ascii="Arial" w:hAnsi="Arial" w:cs="Arial"/>
          <w:sz w:val="20"/>
        </w:rPr>
        <w:t xml:space="preserve">Om de gevolgde supervisie-uren aan te tonen </w:t>
      </w:r>
      <w:r w:rsidR="006B6E8F" w:rsidRPr="005D284B">
        <w:rPr>
          <w:rFonts w:ascii="Arial" w:hAnsi="Arial" w:cs="Arial"/>
          <w:sz w:val="20"/>
        </w:rPr>
        <w:t>moet je</w:t>
      </w:r>
      <w:r w:rsidRPr="005D284B">
        <w:rPr>
          <w:rFonts w:ascii="Arial" w:hAnsi="Arial" w:cs="Arial"/>
          <w:sz w:val="20"/>
        </w:rPr>
        <w:t xml:space="preserve"> bij afronding van het registratietraject een supervisieverklaring overleggen</w:t>
      </w:r>
      <w:r w:rsidR="006B6E8F" w:rsidRPr="005D284B">
        <w:rPr>
          <w:rFonts w:ascii="Arial" w:hAnsi="Arial" w:cs="Arial"/>
          <w:sz w:val="20"/>
        </w:rPr>
        <w:t>. Wanneer je</w:t>
      </w:r>
      <w:r w:rsidRPr="005D284B">
        <w:rPr>
          <w:rFonts w:ascii="Arial" w:hAnsi="Arial" w:cs="Arial"/>
          <w:sz w:val="20"/>
        </w:rPr>
        <w:t xml:space="preserve"> tussentijds van supervisor wisselt is het daarom verstandig zo’n verklaring op te stellen met de supervisor met wie </w:t>
      </w:r>
      <w:r w:rsidR="006B6E8F" w:rsidRPr="005D284B">
        <w:rPr>
          <w:rFonts w:ascii="Arial" w:hAnsi="Arial" w:cs="Arial"/>
          <w:sz w:val="20"/>
        </w:rPr>
        <w:t>je</w:t>
      </w:r>
      <w:r w:rsidRPr="005D284B">
        <w:rPr>
          <w:rFonts w:ascii="Arial" w:hAnsi="Arial" w:cs="Arial"/>
          <w:sz w:val="20"/>
        </w:rPr>
        <w:t xml:space="preserve"> de supervisiecyclus afrondt en deze alvast ter beoordeling van de registratiecommissie in te sturen. Hiervoor is een formulier beschikbaar.</w:t>
      </w:r>
    </w:p>
    <w:p w14:paraId="1C785DDD" w14:textId="47B8FD63" w:rsidR="00D63A57" w:rsidRPr="005D284B" w:rsidRDefault="00D63A57">
      <w:pPr>
        <w:tabs>
          <w:tab w:val="left" w:pos="315"/>
          <w:tab w:val="left" w:pos="840"/>
          <w:tab w:val="left" w:pos="2940"/>
        </w:tabs>
        <w:spacing w:line="288" w:lineRule="auto"/>
        <w:rPr>
          <w:rFonts w:ascii="Arial" w:hAnsi="Arial" w:cs="Arial"/>
          <w:sz w:val="20"/>
        </w:rPr>
      </w:pPr>
      <w:r w:rsidRPr="005D284B">
        <w:rPr>
          <w:rFonts w:ascii="Arial" w:hAnsi="Arial" w:cs="Arial"/>
          <w:sz w:val="20"/>
        </w:rPr>
        <w:t xml:space="preserve">Ook voor bij de aanmelding reeds afgeronde supervisie </w:t>
      </w:r>
      <w:r w:rsidR="006B6E8F" w:rsidRPr="005D284B">
        <w:rPr>
          <w:rFonts w:ascii="Arial" w:hAnsi="Arial" w:cs="Arial"/>
          <w:sz w:val="20"/>
        </w:rPr>
        <w:t>moet je</w:t>
      </w:r>
      <w:r w:rsidRPr="005D284B">
        <w:rPr>
          <w:rFonts w:ascii="Arial" w:hAnsi="Arial" w:cs="Arial"/>
          <w:sz w:val="20"/>
        </w:rPr>
        <w:t xml:space="preserve"> dit formulier invullen. De supervisieverklaring kun</w:t>
      </w:r>
      <w:r w:rsidR="006B6E8F" w:rsidRPr="005D284B">
        <w:rPr>
          <w:rFonts w:ascii="Arial" w:hAnsi="Arial" w:cs="Arial"/>
          <w:sz w:val="20"/>
        </w:rPr>
        <w:t xml:space="preserve"> je</w:t>
      </w:r>
      <w:r w:rsidRPr="005D284B">
        <w:rPr>
          <w:rFonts w:ascii="Arial" w:hAnsi="Arial" w:cs="Arial"/>
          <w:sz w:val="20"/>
        </w:rPr>
        <w:t xml:space="preserve"> in dit geval direct meesturen. Supervisie kan met maximaal 5 jaar terugwerkende kracht voor de datum van aanmelding meetellen voor de registratie. Belangrijk  is wel dat op dat moment al werd voldaan aan de </w:t>
      </w:r>
      <w:r w:rsidR="005E4041" w:rsidRPr="005D284B">
        <w:rPr>
          <w:rFonts w:ascii="Arial" w:hAnsi="Arial" w:cs="Arial"/>
          <w:sz w:val="20"/>
        </w:rPr>
        <w:t xml:space="preserve">aanmeldingsvoorwaarde van </w:t>
      </w:r>
      <w:r w:rsidRPr="005D284B">
        <w:rPr>
          <w:rFonts w:ascii="Arial" w:hAnsi="Arial" w:cs="Arial"/>
          <w:sz w:val="20"/>
        </w:rPr>
        <w:t xml:space="preserve">vooropleiding </w:t>
      </w:r>
      <w:r w:rsidR="006B6E8F" w:rsidRPr="005D284B">
        <w:rPr>
          <w:rFonts w:ascii="Arial" w:hAnsi="Arial" w:cs="Arial"/>
          <w:sz w:val="20"/>
        </w:rPr>
        <w:t>of</w:t>
      </w:r>
      <w:r w:rsidRPr="005D284B">
        <w:rPr>
          <w:rFonts w:ascii="Arial" w:hAnsi="Arial" w:cs="Arial"/>
          <w:sz w:val="20"/>
        </w:rPr>
        <w:t xml:space="preserve"> werkervaring.</w:t>
      </w:r>
    </w:p>
    <w:p w14:paraId="50B59A16" w14:textId="1EDD9522" w:rsidR="00D63A57" w:rsidRPr="005D284B" w:rsidRDefault="00D63A57">
      <w:pPr>
        <w:tabs>
          <w:tab w:val="left" w:pos="315"/>
          <w:tab w:val="left" w:pos="840"/>
          <w:tab w:val="left" w:pos="2940"/>
        </w:tabs>
        <w:rPr>
          <w:rFonts w:ascii="Arial" w:hAnsi="Arial" w:cs="Arial"/>
          <w:sz w:val="20"/>
        </w:rPr>
      </w:pPr>
    </w:p>
    <w:p w14:paraId="35AF0ED8" w14:textId="77777777" w:rsidR="006B6E8F" w:rsidRPr="005D284B" w:rsidRDefault="006B6E8F">
      <w:pPr>
        <w:tabs>
          <w:tab w:val="left" w:pos="315"/>
          <w:tab w:val="left" w:pos="840"/>
          <w:tab w:val="left" w:pos="2940"/>
        </w:tabs>
        <w:rPr>
          <w:rFonts w:ascii="Arial" w:hAnsi="Arial" w:cs="Arial"/>
          <w:sz w:val="20"/>
        </w:rPr>
      </w:pPr>
    </w:p>
    <w:p w14:paraId="61E51DAD" w14:textId="4AA0C79C" w:rsidR="00D63A57" w:rsidRPr="005D284B" w:rsidRDefault="00D63A57">
      <w:pPr>
        <w:tabs>
          <w:tab w:val="left" w:pos="315"/>
          <w:tab w:val="left" w:pos="840"/>
          <w:tab w:val="left" w:pos="2940"/>
        </w:tabs>
        <w:spacing w:line="360" w:lineRule="auto"/>
        <w:outlineLvl w:val="0"/>
        <w:rPr>
          <w:rFonts w:ascii="Arial" w:hAnsi="Arial" w:cs="Arial"/>
          <w:b/>
          <w:sz w:val="20"/>
        </w:rPr>
      </w:pPr>
      <w:r w:rsidRPr="005D284B">
        <w:rPr>
          <w:rFonts w:ascii="Arial" w:hAnsi="Arial" w:cs="Arial"/>
          <w:b/>
          <w:sz w:val="20"/>
        </w:rPr>
        <w:t>Gegevens supervisant</w:t>
      </w:r>
    </w:p>
    <w:p w14:paraId="15169240" w14:textId="77777777" w:rsidR="00983496" w:rsidRPr="005D284B" w:rsidRDefault="00983496">
      <w:pPr>
        <w:tabs>
          <w:tab w:val="left" w:pos="315"/>
          <w:tab w:val="left" w:pos="840"/>
          <w:tab w:val="left" w:pos="2940"/>
        </w:tabs>
        <w:spacing w:line="360" w:lineRule="auto"/>
        <w:outlineLvl w:val="0"/>
        <w:rPr>
          <w:rFonts w:ascii="Arial" w:hAnsi="Arial" w:cs="Arial"/>
          <w:b/>
          <w:sz w:val="20"/>
        </w:rPr>
      </w:pPr>
    </w:p>
    <w:p w14:paraId="2DB04DF7" w14:textId="48F36354" w:rsidR="00D63A57" w:rsidRPr="005D284B" w:rsidRDefault="00D63A57">
      <w:pPr>
        <w:tabs>
          <w:tab w:val="left" w:pos="315"/>
          <w:tab w:val="left" w:pos="840"/>
          <w:tab w:val="left" w:pos="2940"/>
        </w:tabs>
        <w:spacing w:line="360" w:lineRule="auto"/>
        <w:rPr>
          <w:rFonts w:ascii="Arial" w:hAnsi="Arial" w:cs="Arial"/>
          <w:sz w:val="20"/>
        </w:rPr>
      </w:pPr>
      <w:r w:rsidRPr="005D284B">
        <w:rPr>
          <w:rFonts w:ascii="Arial" w:hAnsi="Arial" w:cs="Arial"/>
          <w:sz w:val="20"/>
        </w:rPr>
        <w:t xml:space="preserve">Naam en voorletters </w:t>
      </w:r>
      <w:r w:rsidRPr="005D284B">
        <w:rPr>
          <w:rFonts w:ascii="Arial" w:hAnsi="Arial" w:cs="Arial"/>
          <w:sz w:val="20"/>
        </w:rPr>
        <w:tab/>
      </w:r>
      <w:proofErr w:type="spellStart"/>
      <w:r w:rsidR="000D4159" w:rsidRPr="005D284B">
        <w:rPr>
          <w:rFonts w:ascii="Arial" w:hAnsi="Arial" w:cs="Arial"/>
          <w:sz w:val="20"/>
          <w:szCs w:val="20"/>
        </w:rPr>
        <w:t>Dhr</w:t>
      </w:r>
      <w:proofErr w:type="spellEnd"/>
      <w:r w:rsidR="000D4159" w:rsidRPr="005D284B">
        <w:rPr>
          <w:rFonts w:ascii="Arial" w:hAnsi="Arial" w:cs="Arial"/>
          <w:sz w:val="20"/>
          <w:szCs w:val="20"/>
        </w:rPr>
        <w:t>/Mevr</w:t>
      </w:r>
      <w:r w:rsidR="000D4159" w:rsidRPr="005D284B">
        <w:rPr>
          <w:rFonts w:ascii="Arial" w:hAnsi="Arial" w:cs="Arial"/>
          <w:sz w:val="20"/>
        </w:rPr>
        <w:t xml:space="preserve"> </w:t>
      </w:r>
      <w:r w:rsidR="006B6E8F" w:rsidRPr="005D284B">
        <w:rPr>
          <w:rFonts w:ascii="Arial" w:hAnsi="Arial" w:cs="Arial"/>
          <w:sz w:val="20"/>
        </w:rPr>
        <w:t>………………………………………………..</w:t>
      </w:r>
    </w:p>
    <w:p w14:paraId="68B032FB" w14:textId="77777777" w:rsidR="00983496" w:rsidRPr="005D284B" w:rsidRDefault="00983496">
      <w:pPr>
        <w:tabs>
          <w:tab w:val="left" w:pos="315"/>
          <w:tab w:val="left" w:pos="840"/>
          <w:tab w:val="left" w:pos="2940"/>
        </w:tabs>
        <w:spacing w:line="360" w:lineRule="auto"/>
        <w:rPr>
          <w:rFonts w:ascii="Arial" w:hAnsi="Arial" w:cs="Arial"/>
          <w:sz w:val="20"/>
        </w:rPr>
      </w:pPr>
    </w:p>
    <w:p w14:paraId="5FABC795" w14:textId="3458A32F" w:rsidR="00D63A57" w:rsidRPr="005D284B" w:rsidRDefault="00D63A57">
      <w:pPr>
        <w:tabs>
          <w:tab w:val="left" w:pos="315"/>
          <w:tab w:val="left" w:pos="840"/>
          <w:tab w:val="left" w:pos="2940"/>
        </w:tabs>
        <w:spacing w:line="360" w:lineRule="auto"/>
        <w:rPr>
          <w:rFonts w:ascii="Arial" w:hAnsi="Arial" w:cs="Arial"/>
          <w:sz w:val="20"/>
        </w:rPr>
      </w:pPr>
      <w:r w:rsidRPr="005D284B">
        <w:rPr>
          <w:rFonts w:ascii="Arial" w:hAnsi="Arial" w:cs="Arial"/>
          <w:sz w:val="20"/>
        </w:rPr>
        <w:t>Geboortedatum</w:t>
      </w:r>
      <w:r w:rsidRPr="005D284B">
        <w:rPr>
          <w:rFonts w:ascii="Arial" w:hAnsi="Arial" w:cs="Arial"/>
          <w:sz w:val="20"/>
        </w:rPr>
        <w:tab/>
        <w:t>…………………………………………………………..</w:t>
      </w:r>
    </w:p>
    <w:p w14:paraId="5C148A93" w14:textId="77777777" w:rsidR="00D63A57" w:rsidRPr="005D284B" w:rsidRDefault="00D63A57">
      <w:pPr>
        <w:tabs>
          <w:tab w:val="left" w:pos="315"/>
          <w:tab w:val="left" w:pos="840"/>
          <w:tab w:val="left" w:pos="2410"/>
          <w:tab w:val="left" w:pos="2940"/>
        </w:tabs>
        <w:spacing w:line="360" w:lineRule="auto"/>
        <w:outlineLvl w:val="0"/>
        <w:rPr>
          <w:rFonts w:ascii="Arial" w:hAnsi="Arial" w:cs="Arial"/>
          <w:b/>
          <w:sz w:val="20"/>
        </w:rPr>
      </w:pPr>
    </w:p>
    <w:p w14:paraId="1B151560" w14:textId="1DF56E47" w:rsidR="00D63A57" w:rsidRPr="005D284B" w:rsidRDefault="00D63A57">
      <w:pPr>
        <w:tabs>
          <w:tab w:val="left" w:pos="315"/>
          <w:tab w:val="left" w:pos="840"/>
          <w:tab w:val="left" w:pos="2410"/>
          <w:tab w:val="left" w:pos="2940"/>
        </w:tabs>
        <w:spacing w:line="360" w:lineRule="auto"/>
        <w:outlineLvl w:val="0"/>
        <w:rPr>
          <w:rFonts w:ascii="Arial" w:hAnsi="Arial" w:cs="Arial"/>
          <w:b/>
          <w:sz w:val="20"/>
        </w:rPr>
      </w:pPr>
      <w:r w:rsidRPr="005D284B">
        <w:rPr>
          <w:rFonts w:ascii="Arial" w:hAnsi="Arial" w:cs="Arial"/>
          <w:b/>
          <w:sz w:val="20"/>
        </w:rPr>
        <w:t>Gegevens Supervisor</w:t>
      </w:r>
    </w:p>
    <w:p w14:paraId="6B946924" w14:textId="77777777" w:rsidR="00983496" w:rsidRPr="005D284B" w:rsidRDefault="00983496">
      <w:pPr>
        <w:tabs>
          <w:tab w:val="left" w:pos="315"/>
          <w:tab w:val="left" w:pos="840"/>
          <w:tab w:val="left" w:pos="2410"/>
          <w:tab w:val="left" w:pos="2940"/>
        </w:tabs>
        <w:spacing w:line="360" w:lineRule="auto"/>
        <w:outlineLvl w:val="0"/>
        <w:rPr>
          <w:rFonts w:ascii="Arial" w:hAnsi="Arial" w:cs="Arial"/>
          <w:b/>
          <w:sz w:val="20"/>
        </w:rPr>
      </w:pPr>
    </w:p>
    <w:p w14:paraId="12E1D3E7" w14:textId="6DF7A236" w:rsidR="00D63A57" w:rsidRPr="005D284B" w:rsidRDefault="00D63A57">
      <w:pPr>
        <w:tabs>
          <w:tab w:val="left" w:pos="315"/>
          <w:tab w:val="left" w:pos="840"/>
          <w:tab w:val="left" w:pos="2940"/>
        </w:tabs>
        <w:spacing w:line="360" w:lineRule="auto"/>
        <w:rPr>
          <w:rFonts w:ascii="Arial" w:hAnsi="Arial" w:cs="Arial"/>
          <w:sz w:val="20"/>
        </w:rPr>
      </w:pPr>
      <w:r w:rsidRPr="005D284B">
        <w:rPr>
          <w:rFonts w:ascii="Arial" w:hAnsi="Arial" w:cs="Arial"/>
          <w:sz w:val="20"/>
        </w:rPr>
        <w:t>Naam en voorletters</w:t>
      </w:r>
      <w:r w:rsidRPr="005D284B">
        <w:rPr>
          <w:rFonts w:ascii="Arial" w:hAnsi="Arial" w:cs="Arial"/>
          <w:sz w:val="20"/>
        </w:rPr>
        <w:tab/>
      </w:r>
      <w:proofErr w:type="spellStart"/>
      <w:r w:rsidR="000D4159" w:rsidRPr="005D284B">
        <w:rPr>
          <w:rFonts w:ascii="Arial" w:hAnsi="Arial" w:cs="Arial"/>
          <w:sz w:val="20"/>
          <w:szCs w:val="20"/>
        </w:rPr>
        <w:t>Dhr</w:t>
      </w:r>
      <w:proofErr w:type="spellEnd"/>
      <w:r w:rsidR="000D4159" w:rsidRPr="005D284B">
        <w:rPr>
          <w:rFonts w:ascii="Arial" w:hAnsi="Arial" w:cs="Arial"/>
          <w:sz w:val="20"/>
          <w:szCs w:val="20"/>
        </w:rPr>
        <w:t>/Mevr</w:t>
      </w:r>
      <w:r w:rsidR="000D4159" w:rsidRPr="005D284B">
        <w:rPr>
          <w:rFonts w:ascii="Arial" w:hAnsi="Arial" w:cs="Arial"/>
          <w:sz w:val="20"/>
        </w:rPr>
        <w:t xml:space="preserve"> </w:t>
      </w:r>
      <w:r w:rsidR="006B6E8F" w:rsidRPr="005D284B">
        <w:rPr>
          <w:rFonts w:ascii="Arial" w:hAnsi="Arial" w:cs="Arial"/>
          <w:sz w:val="20"/>
        </w:rPr>
        <w:t>………………………………………………..</w:t>
      </w:r>
    </w:p>
    <w:p w14:paraId="173CA236" w14:textId="77777777" w:rsidR="00983496" w:rsidRPr="005D284B" w:rsidRDefault="00983496">
      <w:pPr>
        <w:tabs>
          <w:tab w:val="left" w:pos="315"/>
          <w:tab w:val="left" w:pos="840"/>
          <w:tab w:val="left" w:pos="2940"/>
        </w:tabs>
        <w:spacing w:line="360" w:lineRule="auto"/>
        <w:rPr>
          <w:rFonts w:ascii="Arial" w:hAnsi="Arial" w:cs="Arial"/>
          <w:sz w:val="20"/>
        </w:rPr>
      </w:pPr>
    </w:p>
    <w:p w14:paraId="7C8AF817" w14:textId="24E107CF" w:rsidR="00D63A57" w:rsidRPr="005D284B" w:rsidRDefault="00D63A57">
      <w:pPr>
        <w:tabs>
          <w:tab w:val="left" w:pos="315"/>
          <w:tab w:val="left" w:pos="840"/>
          <w:tab w:val="left" w:pos="2940"/>
        </w:tabs>
        <w:spacing w:line="360" w:lineRule="auto"/>
        <w:rPr>
          <w:rFonts w:ascii="Arial" w:hAnsi="Arial" w:cs="Arial"/>
          <w:sz w:val="20"/>
        </w:rPr>
      </w:pPr>
      <w:r w:rsidRPr="005D284B">
        <w:rPr>
          <w:rFonts w:ascii="Arial" w:hAnsi="Arial" w:cs="Arial"/>
          <w:sz w:val="20"/>
        </w:rPr>
        <w:t>Geboortedatum</w:t>
      </w:r>
      <w:r w:rsidRPr="005D284B">
        <w:rPr>
          <w:rFonts w:ascii="Arial" w:hAnsi="Arial" w:cs="Arial"/>
          <w:sz w:val="20"/>
        </w:rPr>
        <w:tab/>
        <w:t>…………………………………………………………..</w:t>
      </w:r>
    </w:p>
    <w:p w14:paraId="5E82DD77" w14:textId="7F3D9F57" w:rsidR="00D63A57" w:rsidRPr="005D284B" w:rsidRDefault="00D63A57">
      <w:pPr>
        <w:tabs>
          <w:tab w:val="left" w:pos="315"/>
          <w:tab w:val="left" w:pos="840"/>
          <w:tab w:val="left" w:pos="2940"/>
        </w:tabs>
        <w:spacing w:line="360" w:lineRule="auto"/>
        <w:rPr>
          <w:rFonts w:ascii="Arial" w:hAnsi="Arial" w:cs="Arial"/>
          <w:b/>
          <w:bCs/>
          <w:sz w:val="20"/>
        </w:rPr>
      </w:pPr>
      <w:r w:rsidRPr="005D284B">
        <w:rPr>
          <w:rFonts w:ascii="Arial" w:hAnsi="Arial" w:cs="Arial"/>
          <w:sz w:val="20"/>
        </w:rPr>
        <w:br w:type="page"/>
      </w:r>
      <w:r w:rsidRPr="005D284B">
        <w:rPr>
          <w:rFonts w:ascii="Arial" w:hAnsi="Arial" w:cs="Arial"/>
          <w:b/>
          <w:bCs/>
          <w:sz w:val="20"/>
        </w:rPr>
        <w:lastRenderedPageBreak/>
        <w:t>Leerdoelen supervisie (bijlage)</w:t>
      </w:r>
    </w:p>
    <w:p w14:paraId="5D76F419" w14:textId="77777777" w:rsidR="00D63A57" w:rsidRPr="005D284B" w:rsidRDefault="00D63A57">
      <w:pPr>
        <w:tabs>
          <w:tab w:val="left" w:pos="315"/>
          <w:tab w:val="left" w:pos="840"/>
          <w:tab w:val="left" w:pos="2940"/>
        </w:tabs>
        <w:rPr>
          <w:rFonts w:ascii="Arial" w:hAnsi="Arial" w:cs="Arial"/>
          <w:i/>
          <w:sz w:val="20"/>
        </w:rPr>
      </w:pPr>
    </w:p>
    <w:p w14:paraId="377F4311" w14:textId="35234B53" w:rsidR="00D63A57" w:rsidRPr="005D284B" w:rsidRDefault="00D63A57">
      <w:pPr>
        <w:tabs>
          <w:tab w:val="left" w:pos="315"/>
          <w:tab w:val="left" w:pos="840"/>
          <w:tab w:val="left" w:pos="2940"/>
        </w:tabs>
        <w:rPr>
          <w:rFonts w:ascii="Arial" w:hAnsi="Arial" w:cs="Arial"/>
          <w:sz w:val="20"/>
        </w:rPr>
      </w:pPr>
      <w:r w:rsidRPr="005D284B">
        <w:rPr>
          <w:rFonts w:ascii="Arial" w:hAnsi="Arial" w:cs="Arial"/>
          <w:sz w:val="20"/>
        </w:rPr>
        <w:t xml:space="preserve">Leerdoelen, ondertekend door </w:t>
      </w:r>
      <w:r w:rsidR="00983496" w:rsidRPr="005D284B">
        <w:rPr>
          <w:rFonts w:ascii="Arial" w:hAnsi="Arial" w:cs="Arial"/>
          <w:sz w:val="20"/>
        </w:rPr>
        <w:t>jezelf</w:t>
      </w:r>
      <w:r w:rsidRPr="005D284B">
        <w:rPr>
          <w:rFonts w:ascii="Arial" w:hAnsi="Arial" w:cs="Arial"/>
          <w:sz w:val="20"/>
        </w:rPr>
        <w:t xml:space="preserve"> en de supervisor, als bijlage bij dit formulier te voegen.</w:t>
      </w:r>
    </w:p>
    <w:p w14:paraId="283CB0CE" w14:textId="77777777" w:rsidR="00D63A57" w:rsidRPr="005D284B" w:rsidRDefault="00D63A57">
      <w:pPr>
        <w:tabs>
          <w:tab w:val="left" w:pos="315"/>
          <w:tab w:val="left" w:pos="840"/>
          <w:tab w:val="left" w:pos="2940"/>
        </w:tabs>
        <w:rPr>
          <w:rFonts w:ascii="Arial" w:hAnsi="Arial" w:cs="Arial"/>
          <w:i/>
          <w:sz w:val="20"/>
        </w:rPr>
      </w:pPr>
    </w:p>
    <w:p w14:paraId="3B578935" w14:textId="77777777" w:rsidR="00D63A57" w:rsidRPr="005D284B" w:rsidRDefault="00D63A57">
      <w:pPr>
        <w:tabs>
          <w:tab w:val="left" w:pos="315"/>
          <w:tab w:val="left" w:pos="840"/>
          <w:tab w:val="left" w:pos="2940"/>
        </w:tabs>
        <w:spacing w:line="288" w:lineRule="auto"/>
        <w:rPr>
          <w:rFonts w:ascii="Arial" w:hAnsi="Arial" w:cs="Arial"/>
          <w:i/>
          <w:sz w:val="20"/>
        </w:rPr>
      </w:pPr>
      <w:r w:rsidRPr="005D284B">
        <w:rPr>
          <w:rFonts w:ascii="Arial" w:hAnsi="Arial" w:cs="Arial"/>
          <w:i/>
          <w:sz w:val="20"/>
        </w:rPr>
        <w:t xml:space="preserve">Inhoudelijke leidraad voor het opstellen van de leerdoelen: </w:t>
      </w:r>
    </w:p>
    <w:p w14:paraId="28377CD7" w14:textId="6B4ED0A5" w:rsidR="00D63A57" w:rsidRDefault="00D63A57">
      <w:pPr>
        <w:tabs>
          <w:tab w:val="left" w:pos="315"/>
          <w:tab w:val="left" w:pos="840"/>
          <w:tab w:val="left" w:pos="2940"/>
        </w:tabs>
        <w:spacing w:line="288" w:lineRule="auto"/>
        <w:rPr>
          <w:rFonts w:ascii="Arial" w:hAnsi="Arial" w:cs="Arial"/>
          <w:i/>
          <w:sz w:val="20"/>
        </w:rPr>
      </w:pPr>
      <w:r w:rsidRPr="005D284B">
        <w:rPr>
          <w:rFonts w:ascii="Arial" w:hAnsi="Arial" w:cs="Arial"/>
          <w:i/>
          <w:sz w:val="20"/>
        </w:rPr>
        <w:t>In de supervisie reflecteer</w:t>
      </w:r>
      <w:r w:rsidR="00983496" w:rsidRPr="005D284B">
        <w:rPr>
          <w:rFonts w:ascii="Arial" w:hAnsi="Arial" w:cs="Arial"/>
          <w:i/>
          <w:sz w:val="20"/>
        </w:rPr>
        <w:t xml:space="preserve"> je</w:t>
      </w:r>
      <w:r w:rsidRPr="005D284B">
        <w:rPr>
          <w:rFonts w:ascii="Arial" w:hAnsi="Arial" w:cs="Arial"/>
          <w:i/>
          <w:sz w:val="20"/>
        </w:rPr>
        <w:t xml:space="preserve"> op </w:t>
      </w:r>
      <w:r w:rsidR="00983496" w:rsidRPr="005D284B">
        <w:rPr>
          <w:rFonts w:ascii="Arial" w:hAnsi="Arial" w:cs="Arial"/>
          <w:i/>
          <w:sz w:val="20"/>
        </w:rPr>
        <w:t>jou</w:t>
      </w:r>
      <w:r w:rsidRPr="005D284B">
        <w:rPr>
          <w:rFonts w:ascii="Arial" w:hAnsi="Arial" w:cs="Arial"/>
          <w:i/>
          <w:sz w:val="20"/>
        </w:rPr>
        <w:t xml:space="preserve">w functioneren als professional. De nadruk in de supervisiedoelen dient om die reden te liggen op </w:t>
      </w:r>
      <w:proofErr w:type="spellStart"/>
      <w:r w:rsidRPr="005D284B">
        <w:rPr>
          <w:rFonts w:ascii="Arial" w:hAnsi="Arial" w:cs="Arial"/>
          <w:i/>
          <w:sz w:val="20"/>
        </w:rPr>
        <w:t>zelfreflectieve</w:t>
      </w:r>
      <w:proofErr w:type="spellEnd"/>
      <w:r w:rsidRPr="005D284B">
        <w:rPr>
          <w:rFonts w:ascii="Arial" w:hAnsi="Arial" w:cs="Arial"/>
          <w:i/>
          <w:sz w:val="20"/>
        </w:rPr>
        <w:t xml:space="preserve"> doelen. Daarnaast formuleer</w:t>
      </w:r>
      <w:r w:rsidR="00983496" w:rsidRPr="005D284B">
        <w:rPr>
          <w:rFonts w:ascii="Arial" w:hAnsi="Arial" w:cs="Arial"/>
          <w:i/>
          <w:sz w:val="20"/>
        </w:rPr>
        <w:t xml:space="preserve"> je</w:t>
      </w:r>
      <w:r w:rsidRPr="005D284B">
        <w:rPr>
          <w:rFonts w:ascii="Arial" w:hAnsi="Arial" w:cs="Arial"/>
          <w:i/>
          <w:sz w:val="20"/>
        </w:rPr>
        <w:t xml:space="preserve"> doelen gericht op kennis en vaardigheden. </w:t>
      </w:r>
      <w:r w:rsidR="00983496" w:rsidRPr="005D284B">
        <w:rPr>
          <w:rFonts w:ascii="Arial" w:hAnsi="Arial" w:cs="Arial"/>
          <w:i/>
          <w:sz w:val="20"/>
        </w:rPr>
        <w:t>Je</w:t>
      </w:r>
      <w:r w:rsidRPr="005D284B">
        <w:rPr>
          <w:rFonts w:ascii="Arial" w:hAnsi="Arial" w:cs="Arial"/>
          <w:i/>
          <w:sz w:val="20"/>
        </w:rPr>
        <w:t xml:space="preserve"> stelt de doelen op in overleg met </w:t>
      </w:r>
      <w:r w:rsidR="00983496" w:rsidRPr="005D284B">
        <w:rPr>
          <w:rFonts w:ascii="Arial" w:hAnsi="Arial" w:cs="Arial"/>
          <w:i/>
          <w:sz w:val="20"/>
        </w:rPr>
        <w:t>jouw</w:t>
      </w:r>
      <w:r w:rsidRPr="005D284B">
        <w:rPr>
          <w:rFonts w:ascii="Arial" w:hAnsi="Arial" w:cs="Arial"/>
          <w:i/>
          <w:sz w:val="20"/>
        </w:rPr>
        <w:t xml:space="preserve"> supervisor. Formuleer de doelen zoveel mogelijk SMART. Een vraag die behulpzaam is bij het SMART formuleren is: Hoe weet ik dat het doel bereikt is?</w:t>
      </w:r>
    </w:p>
    <w:p w14:paraId="49A72B93" w14:textId="77777777" w:rsidR="005D284B" w:rsidRPr="005D284B" w:rsidRDefault="005D284B">
      <w:pPr>
        <w:tabs>
          <w:tab w:val="left" w:pos="315"/>
          <w:tab w:val="left" w:pos="840"/>
          <w:tab w:val="left" w:pos="2940"/>
        </w:tabs>
        <w:spacing w:line="288" w:lineRule="auto"/>
        <w:rPr>
          <w:rFonts w:ascii="Arial" w:hAnsi="Arial" w:cs="Arial"/>
          <w:i/>
          <w:sz w:val="20"/>
        </w:rPr>
      </w:pPr>
    </w:p>
    <w:p w14:paraId="76503167" w14:textId="77777777" w:rsidR="005D284B" w:rsidRDefault="00D63A57">
      <w:pPr>
        <w:spacing w:line="288" w:lineRule="auto"/>
        <w:rPr>
          <w:rFonts w:ascii="Arial" w:hAnsi="Arial" w:cs="Arial"/>
          <w:i/>
          <w:sz w:val="20"/>
        </w:rPr>
      </w:pPr>
      <w:r w:rsidRPr="005D284B">
        <w:rPr>
          <w:rFonts w:ascii="Arial" w:hAnsi="Arial" w:cs="Arial"/>
          <w:i/>
          <w:sz w:val="20"/>
        </w:rPr>
        <w:t xml:space="preserve">Het formuleren van leerdoelen bij supervisie heeft op het terrein van reflectie een andere inhoud dan bij kennis en vaardigheden. Bij supervisie op kennis en vaardigheden kunnen de doelen gemakkelijk in SMART termen worden geformuleerd, terwijl dit bij reflectie op </w:t>
      </w:r>
      <w:r w:rsidR="00981B25" w:rsidRPr="005D284B">
        <w:rPr>
          <w:rFonts w:ascii="Arial" w:hAnsi="Arial" w:cs="Arial"/>
          <w:i/>
          <w:sz w:val="20"/>
        </w:rPr>
        <w:t xml:space="preserve">het </w:t>
      </w:r>
      <w:r w:rsidRPr="005D284B">
        <w:rPr>
          <w:rFonts w:ascii="Arial" w:hAnsi="Arial" w:cs="Arial"/>
          <w:i/>
          <w:sz w:val="20"/>
        </w:rPr>
        <w:t xml:space="preserve">eigen handelen in het contact met de cliënt moeilijker is, zo niet onwenselijk. In het begin van het supervisieproces is namelijk niet duidelijk welke kwaliteiten en valkuilen </w:t>
      </w:r>
      <w:r w:rsidR="00983496" w:rsidRPr="005D284B">
        <w:rPr>
          <w:rFonts w:ascii="Arial" w:hAnsi="Arial" w:cs="Arial"/>
          <w:i/>
          <w:sz w:val="20"/>
        </w:rPr>
        <w:t>je</w:t>
      </w:r>
      <w:r w:rsidRPr="005D284B">
        <w:rPr>
          <w:rFonts w:ascii="Arial" w:hAnsi="Arial" w:cs="Arial"/>
          <w:i/>
          <w:sz w:val="20"/>
        </w:rPr>
        <w:t xml:space="preserve"> als supervisant zult ontdekken. Dat is nu juist iets wat </w:t>
      </w:r>
      <w:r w:rsidR="00983496" w:rsidRPr="005D284B">
        <w:rPr>
          <w:rFonts w:ascii="Arial" w:hAnsi="Arial" w:cs="Arial"/>
          <w:i/>
          <w:sz w:val="20"/>
        </w:rPr>
        <w:t>je</w:t>
      </w:r>
      <w:r w:rsidRPr="005D284B">
        <w:rPr>
          <w:rFonts w:ascii="Arial" w:hAnsi="Arial" w:cs="Arial"/>
          <w:i/>
          <w:sz w:val="20"/>
        </w:rPr>
        <w:t xml:space="preserve"> bij een goed verlopend supervisieproces gaat </w:t>
      </w:r>
      <w:r w:rsidR="00983496" w:rsidRPr="005D284B">
        <w:rPr>
          <w:rFonts w:ascii="Arial" w:hAnsi="Arial" w:cs="Arial"/>
          <w:i/>
          <w:sz w:val="20"/>
        </w:rPr>
        <w:t>onderzoeken</w:t>
      </w:r>
      <w:r w:rsidRPr="005D284B">
        <w:rPr>
          <w:rFonts w:ascii="Arial" w:hAnsi="Arial" w:cs="Arial"/>
          <w:i/>
          <w:sz w:val="20"/>
        </w:rPr>
        <w:t>.</w:t>
      </w:r>
    </w:p>
    <w:p w14:paraId="73BCFBA0" w14:textId="2D3F73F4" w:rsidR="003C4B4E" w:rsidRPr="005D284B" w:rsidRDefault="00D63A57">
      <w:pPr>
        <w:spacing w:line="288" w:lineRule="auto"/>
        <w:rPr>
          <w:rFonts w:ascii="Arial" w:hAnsi="Arial" w:cs="Arial"/>
          <w:i/>
          <w:sz w:val="20"/>
        </w:rPr>
      </w:pPr>
      <w:r w:rsidRPr="005D284B">
        <w:rPr>
          <w:rFonts w:ascii="Arial" w:hAnsi="Arial" w:cs="Arial"/>
          <w:i/>
          <w:sz w:val="20"/>
        </w:rPr>
        <w:br/>
        <w:t>Om die reden ligt bij reflectiedoelen meer het accent op het</w:t>
      </w:r>
      <w:r w:rsidRPr="005D284B">
        <w:rPr>
          <w:rFonts w:ascii="Arial" w:hAnsi="Arial" w:cs="Arial"/>
        </w:rPr>
        <w:t xml:space="preserve"> </w:t>
      </w:r>
      <w:r w:rsidR="00983496" w:rsidRPr="005D284B">
        <w:rPr>
          <w:rFonts w:ascii="Arial" w:hAnsi="Arial" w:cs="Arial"/>
          <w:i/>
          <w:sz w:val="20"/>
        </w:rPr>
        <w:t>onderzoeken</w:t>
      </w:r>
      <w:r w:rsidRPr="005D284B">
        <w:rPr>
          <w:rFonts w:ascii="Arial" w:hAnsi="Arial" w:cs="Arial"/>
          <w:i/>
          <w:sz w:val="20"/>
        </w:rPr>
        <w:t xml:space="preserve"> van </w:t>
      </w:r>
      <w:r w:rsidR="004B2882" w:rsidRPr="005D284B">
        <w:rPr>
          <w:rFonts w:ascii="Arial" w:hAnsi="Arial" w:cs="Arial"/>
          <w:i/>
          <w:sz w:val="20"/>
        </w:rPr>
        <w:t>persoonlijke</w:t>
      </w:r>
      <w:r w:rsidR="005E4041" w:rsidRPr="005D284B">
        <w:rPr>
          <w:rFonts w:ascii="Arial" w:hAnsi="Arial" w:cs="Arial"/>
          <w:i/>
          <w:sz w:val="20"/>
        </w:rPr>
        <w:t xml:space="preserve"> </w:t>
      </w:r>
      <w:r w:rsidRPr="005D284B">
        <w:rPr>
          <w:rFonts w:ascii="Arial" w:hAnsi="Arial" w:cs="Arial"/>
          <w:i/>
          <w:sz w:val="20"/>
        </w:rPr>
        <w:t xml:space="preserve">thema’s, in de zin van kritisch zijn ten </w:t>
      </w:r>
      <w:r w:rsidR="00981B25" w:rsidRPr="005D284B">
        <w:rPr>
          <w:rFonts w:ascii="Arial" w:hAnsi="Arial" w:cs="Arial"/>
          <w:i/>
          <w:sz w:val="20"/>
        </w:rPr>
        <w:t xml:space="preserve">aanzien </w:t>
      </w:r>
      <w:r w:rsidRPr="005D284B">
        <w:rPr>
          <w:rFonts w:ascii="Arial" w:hAnsi="Arial" w:cs="Arial"/>
          <w:i/>
          <w:sz w:val="20"/>
        </w:rPr>
        <w:t xml:space="preserve">van het eigen functioneren. De gedachtegang hierbij is dat psycholoog en cliënt elkaar beïnvloeden. Vanuit de psycholoog bezien wordt de invloed deels bepaald door methodische notities en achterliggende theoretische modellen. Voor een ander deel gebeurt dit vanuit een persoonlijke achtergrond. Het is de invloed van de persoonlijke achtergrond die </w:t>
      </w:r>
      <w:r w:rsidR="0018747B" w:rsidRPr="005D284B">
        <w:rPr>
          <w:rFonts w:ascii="Arial" w:hAnsi="Arial" w:cs="Arial"/>
          <w:i/>
          <w:sz w:val="20"/>
        </w:rPr>
        <w:t>je</w:t>
      </w:r>
      <w:r w:rsidRPr="005D284B">
        <w:rPr>
          <w:rFonts w:ascii="Arial" w:hAnsi="Arial" w:cs="Arial"/>
          <w:i/>
          <w:sz w:val="20"/>
        </w:rPr>
        <w:t xml:space="preserve"> in de supervisie kritisch tegen het licht houdt</w:t>
      </w:r>
      <w:r w:rsidR="005E4041" w:rsidRPr="005D284B">
        <w:rPr>
          <w:rFonts w:ascii="Arial" w:hAnsi="Arial" w:cs="Arial"/>
          <w:i/>
          <w:sz w:val="20"/>
        </w:rPr>
        <w:t>.</w:t>
      </w:r>
      <w:r w:rsidR="003C4B4E" w:rsidRPr="005D284B">
        <w:rPr>
          <w:rFonts w:ascii="Arial" w:hAnsi="Arial" w:cs="Arial"/>
          <w:i/>
          <w:sz w:val="20"/>
        </w:rPr>
        <w:t xml:space="preserve"> </w:t>
      </w:r>
      <w:r w:rsidRPr="005D284B">
        <w:rPr>
          <w:rFonts w:ascii="Arial" w:hAnsi="Arial" w:cs="Arial"/>
          <w:i/>
          <w:sz w:val="20"/>
        </w:rPr>
        <w:t xml:space="preserve">Het formuleren van leerdoelen in termen van ontdekken en </w:t>
      </w:r>
      <w:r w:rsidR="0018747B" w:rsidRPr="005D284B">
        <w:rPr>
          <w:rFonts w:ascii="Arial" w:hAnsi="Arial" w:cs="Arial"/>
          <w:i/>
          <w:sz w:val="20"/>
        </w:rPr>
        <w:t>onderzoeken</w:t>
      </w:r>
      <w:r w:rsidRPr="005D284B">
        <w:rPr>
          <w:rFonts w:ascii="Arial" w:hAnsi="Arial" w:cs="Arial"/>
          <w:i/>
          <w:sz w:val="20"/>
        </w:rPr>
        <w:t xml:space="preserve"> van </w:t>
      </w:r>
      <w:r w:rsidR="004B2882" w:rsidRPr="005D284B">
        <w:rPr>
          <w:rFonts w:ascii="Arial" w:hAnsi="Arial" w:cs="Arial"/>
          <w:i/>
          <w:sz w:val="20"/>
        </w:rPr>
        <w:t>persoonlijke thema’s</w:t>
      </w:r>
      <w:r w:rsidRPr="005D284B">
        <w:rPr>
          <w:rFonts w:ascii="Arial" w:hAnsi="Arial" w:cs="Arial"/>
          <w:i/>
          <w:sz w:val="20"/>
        </w:rPr>
        <w:t xml:space="preserve"> is meestal wat algemeen en abstract. </w:t>
      </w:r>
    </w:p>
    <w:p w14:paraId="06339A9C" w14:textId="77777777" w:rsidR="0018747B" w:rsidRPr="005D284B" w:rsidRDefault="0018747B">
      <w:pPr>
        <w:spacing w:line="288" w:lineRule="auto"/>
        <w:rPr>
          <w:rFonts w:ascii="Arial" w:hAnsi="Arial" w:cs="Arial"/>
          <w:i/>
          <w:sz w:val="20"/>
        </w:rPr>
      </w:pPr>
    </w:p>
    <w:p w14:paraId="340E19D1" w14:textId="1A90F350" w:rsidR="00D63A57" w:rsidRPr="005D284B" w:rsidRDefault="003C4B4E">
      <w:pPr>
        <w:spacing w:line="288" w:lineRule="auto"/>
        <w:rPr>
          <w:rFonts w:ascii="Arial" w:hAnsi="Arial" w:cs="Arial"/>
          <w:i/>
          <w:sz w:val="20"/>
        </w:rPr>
      </w:pPr>
      <w:r w:rsidRPr="005D284B">
        <w:rPr>
          <w:rFonts w:ascii="Arial" w:hAnsi="Arial" w:cs="Arial"/>
          <w:i/>
          <w:sz w:val="20"/>
        </w:rPr>
        <w:t>V</w:t>
      </w:r>
      <w:r w:rsidR="00D63A57" w:rsidRPr="005D284B">
        <w:rPr>
          <w:rFonts w:ascii="Arial" w:hAnsi="Arial" w:cs="Arial"/>
          <w:i/>
          <w:sz w:val="20"/>
        </w:rPr>
        <w:t xml:space="preserve">oorbeeld reflectiedoel: </w:t>
      </w:r>
      <w:r w:rsidRPr="005D284B">
        <w:rPr>
          <w:rFonts w:ascii="Arial" w:hAnsi="Arial" w:cs="Arial"/>
          <w:i/>
          <w:sz w:val="20"/>
        </w:rPr>
        <w:t xml:space="preserve">Bewust zijn van de werking van persoonlijke </w:t>
      </w:r>
      <w:r w:rsidR="00D63A57" w:rsidRPr="005D284B">
        <w:rPr>
          <w:rFonts w:ascii="Arial" w:hAnsi="Arial" w:cs="Arial"/>
          <w:i/>
          <w:sz w:val="20"/>
        </w:rPr>
        <w:t>thema’s in mijn relatie tot cliënten en het doelbewust, systematisch en procesmatig kunnen hanteren</w:t>
      </w:r>
      <w:r w:rsidRPr="005D284B">
        <w:rPr>
          <w:rFonts w:ascii="Arial" w:hAnsi="Arial" w:cs="Arial"/>
          <w:i/>
          <w:sz w:val="20"/>
        </w:rPr>
        <w:t xml:space="preserve"> hiervan. Een ander voorbeeld is: H</w:t>
      </w:r>
      <w:r w:rsidR="00D63A57" w:rsidRPr="005D284B">
        <w:rPr>
          <w:rFonts w:ascii="Arial" w:hAnsi="Arial" w:cs="Arial"/>
          <w:i/>
          <w:sz w:val="20"/>
        </w:rPr>
        <w:t xml:space="preserve">et onderkennen van karakteristieke patronen in mijn manier van leren en werken. </w:t>
      </w:r>
    </w:p>
    <w:p w14:paraId="45D315BC" w14:textId="77777777" w:rsidR="0018747B" w:rsidRPr="005D284B" w:rsidRDefault="0018747B">
      <w:pPr>
        <w:spacing w:line="288" w:lineRule="auto"/>
        <w:rPr>
          <w:rFonts w:ascii="Arial" w:hAnsi="Arial" w:cs="Arial"/>
          <w:i/>
          <w:sz w:val="20"/>
        </w:rPr>
      </w:pPr>
    </w:p>
    <w:p w14:paraId="1C0147F6" w14:textId="04BF1630" w:rsidR="00D63A57" w:rsidRPr="005D284B" w:rsidRDefault="00D63A57">
      <w:pPr>
        <w:spacing w:line="288" w:lineRule="auto"/>
        <w:rPr>
          <w:rFonts w:ascii="Arial" w:hAnsi="Arial" w:cs="Arial"/>
          <w:i/>
          <w:sz w:val="20"/>
        </w:rPr>
      </w:pPr>
      <w:r w:rsidRPr="005D284B">
        <w:rPr>
          <w:rFonts w:ascii="Arial" w:hAnsi="Arial" w:cs="Arial"/>
          <w:i/>
          <w:sz w:val="20"/>
        </w:rPr>
        <w:t xml:space="preserve">Voorbeeld kennisdoel: Aan het eind van de supervisieperiode weet ik waarom pubers met Executieve Functieproblematiek in problemen kunnen komen en wat de meest recente </w:t>
      </w:r>
      <w:proofErr w:type="spellStart"/>
      <w:r w:rsidRPr="005D284B">
        <w:rPr>
          <w:rFonts w:ascii="Arial" w:hAnsi="Arial" w:cs="Arial"/>
          <w:i/>
          <w:sz w:val="20"/>
        </w:rPr>
        <w:t>evidence</w:t>
      </w:r>
      <w:proofErr w:type="spellEnd"/>
      <w:r w:rsidRPr="005D284B">
        <w:rPr>
          <w:rFonts w:ascii="Arial" w:hAnsi="Arial" w:cs="Arial"/>
          <w:i/>
          <w:sz w:val="20"/>
        </w:rPr>
        <w:t xml:space="preserve"> </w:t>
      </w:r>
      <w:proofErr w:type="spellStart"/>
      <w:r w:rsidRPr="005D284B">
        <w:rPr>
          <w:rFonts w:ascii="Arial" w:hAnsi="Arial" w:cs="Arial"/>
          <w:i/>
          <w:sz w:val="20"/>
        </w:rPr>
        <w:t>based</w:t>
      </w:r>
      <w:proofErr w:type="spellEnd"/>
      <w:r w:rsidRPr="005D284B">
        <w:rPr>
          <w:rFonts w:ascii="Arial" w:hAnsi="Arial" w:cs="Arial"/>
          <w:i/>
          <w:sz w:val="20"/>
        </w:rPr>
        <w:t xml:space="preserve"> behandelmethodieken hiervoor zijn.</w:t>
      </w:r>
    </w:p>
    <w:p w14:paraId="31C2D5CD" w14:textId="77777777" w:rsidR="0018747B" w:rsidRPr="005D284B" w:rsidRDefault="0018747B">
      <w:pPr>
        <w:spacing w:line="288" w:lineRule="auto"/>
        <w:rPr>
          <w:rFonts w:ascii="Arial" w:hAnsi="Arial" w:cs="Arial"/>
          <w:i/>
          <w:sz w:val="20"/>
        </w:rPr>
      </w:pPr>
    </w:p>
    <w:p w14:paraId="78326475" w14:textId="77777777" w:rsidR="00D63A57" w:rsidRPr="005D284B" w:rsidRDefault="00D63A57">
      <w:pPr>
        <w:spacing w:line="288" w:lineRule="auto"/>
        <w:rPr>
          <w:rFonts w:ascii="Arial" w:hAnsi="Arial" w:cs="Arial"/>
          <w:i/>
          <w:sz w:val="20"/>
        </w:rPr>
      </w:pPr>
      <w:r w:rsidRPr="005D284B">
        <w:rPr>
          <w:rFonts w:ascii="Arial" w:hAnsi="Arial" w:cs="Arial"/>
          <w:i/>
          <w:sz w:val="20"/>
        </w:rPr>
        <w:t>Voorbeeld vaardigheidsdoel: Aan het eind van de supervisieperiode kan ik aan ouders van een kind bij wie een stoornis in het autistisch spectrum is vastgesteld helder uitleggen wat er met hun kind aan de hand is en wat zij kunnen doen om hun kind te ondersteunen.</w:t>
      </w:r>
    </w:p>
    <w:p w14:paraId="4044D045" w14:textId="323BCB0F" w:rsidR="00D63A57" w:rsidRPr="005D284B" w:rsidRDefault="00D63A57">
      <w:pPr>
        <w:rPr>
          <w:rFonts w:ascii="Arial" w:hAnsi="Arial" w:cs="Arial"/>
          <w:i/>
          <w:sz w:val="20"/>
        </w:rPr>
      </w:pPr>
    </w:p>
    <w:p w14:paraId="3AE9D2F8" w14:textId="77777777" w:rsidR="0018747B" w:rsidRPr="005D284B" w:rsidRDefault="0018747B">
      <w:pPr>
        <w:rPr>
          <w:rFonts w:ascii="Arial" w:hAnsi="Arial" w:cs="Arial"/>
          <w:i/>
          <w:sz w:val="20"/>
        </w:rPr>
      </w:pPr>
    </w:p>
    <w:p w14:paraId="2AF6B2F8" w14:textId="189BF612" w:rsidR="00D63A57" w:rsidRPr="005D284B" w:rsidRDefault="00D63A57">
      <w:pPr>
        <w:tabs>
          <w:tab w:val="left" w:pos="315"/>
          <w:tab w:val="left" w:pos="840"/>
          <w:tab w:val="left" w:pos="2410"/>
          <w:tab w:val="left" w:pos="2940"/>
          <w:tab w:val="left" w:pos="6237"/>
        </w:tabs>
        <w:spacing w:line="360" w:lineRule="auto"/>
        <w:ind w:left="708" w:hanging="708"/>
        <w:rPr>
          <w:rFonts w:ascii="Arial" w:hAnsi="Arial" w:cs="Arial"/>
          <w:b/>
          <w:bCs/>
          <w:sz w:val="20"/>
        </w:rPr>
      </w:pPr>
      <w:r w:rsidRPr="005D284B">
        <w:rPr>
          <w:rFonts w:ascii="Arial" w:hAnsi="Arial" w:cs="Arial"/>
          <w:b/>
          <w:bCs/>
          <w:sz w:val="20"/>
        </w:rPr>
        <w:t>Casusverslagen</w:t>
      </w:r>
    </w:p>
    <w:p w14:paraId="553CAE02" w14:textId="77777777" w:rsidR="00D63A57" w:rsidRPr="005D284B" w:rsidRDefault="00D63A57">
      <w:pPr>
        <w:tabs>
          <w:tab w:val="left" w:pos="315"/>
          <w:tab w:val="left" w:pos="840"/>
          <w:tab w:val="left" w:pos="2940"/>
        </w:tabs>
        <w:rPr>
          <w:rFonts w:ascii="Arial" w:hAnsi="Arial" w:cs="Arial"/>
          <w:i/>
          <w:sz w:val="20"/>
        </w:rPr>
      </w:pPr>
    </w:p>
    <w:p w14:paraId="13EC5B5F" w14:textId="77777777" w:rsidR="00D63A57" w:rsidRPr="005D284B" w:rsidRDefault="00D63A57">
      <w:pPr>
        <w:tabs>
          <w:tab w:val="left" w:pos="315"/>
          <w:tab w:val="left" w:pos="840"/>
          <w:tab w:val="left" w:pos="2940"/>
        </w:tabs>
        <w:spacing w:line="288" w:lineRule="auto"/>
        <w:rPr>
          <w:rFonts w:ascii="Arial" w:hAnsi="Arial" w:cs="Arial"/>
          <w:i/>
          <w:sz w:val="20"/>
        </w:rPr>
      </w:pPr>
      <w:r w:rsidRPr="005D284B">
        <w:rPr>
          <w:rFonts w:ascii="Arial" w:hAnsi="Arial" w:cs="Arial"/>
          <w:i/>
          <w:sz w:val="20"/>
        </w:rPr>
        <w:t xml:space="preserve">Toelichting: </w:t>
      </w:r>
    </w:p>
    <w:p w14:paraId="6D79FA6A" w14:textId="77CCA2BC" w:rsidR="00D63A57" w:rsidRPr="005D284B" w:rsidRDefault="00D63A57">
      <w:pPr>
        <w:tabs>
          <w:tab w:val="left" w:pos="315"/>
          <w:tab w:val="left" w:pos="840"/>
          <w:tab w:val="left" w:pos="2940"/>
        </w:tabs>
        <w:spacing w:line="288" w:lineRule="auto"/>
        <w:rPr>
          <w:rFonts w:ascii="Arial" w:hAnsi="Arial" w:cs="Arial"/>
          <w:i/>
          <w:sz w:val="20"/>
        </w:rPr>
      </w:pPr>
      <w:r w:rsidRPr="005D284B">
        <w:rPr>
          <w:rFonts w:ascii="Arial" w:hAnsi="Arial" w:cs="Arial"/>
          <w:i/>
          <w:sz w:val="20"/>
        </w:rPr>
        <w:t>Begeleiding bij het opstellen en beoordeling van casusverslagen is één van de taken van de supervisor. In totaal dient de supervisant 6 casusverslagen ter goedkeuring in bij de registratiecommissie, waarvan 3 op het gebied van diagnostiek en 3 op het gebied van behandeling. Voor het opstellen van de casusverslagen heeft de commissie richtlijnen opgesteld. Zie hiervoor de formats casusverslagen.</w:t>
      </w:r>
    </w:p>
    <w:p w14:paraId="44DA4F43" w14:textId="7D842D7B" w:rsidR="0018747B" w:rsidRPr="005D284B" w:rsidRDefault="00D63A57" w:rsidP="005D284B">
      <w:pPr>
        <w:tabs>
          <w:tab w:val="left" w:pos="315"/>
          <w:tab w:val="left" w:pos="840"/>
          <w:tab w:val="left" w:pos="2940"/>
        </w:tabs>
        <w:spacing w:line="288" w:lineRule="auto"/>
        <w:rPr>
          <w:rFonts w:ascii="Arial" w:hAnsi="Arial" w:cs="Arial"/>
          <w:i/>
          <w:sz w:val="20"/>
        </w:rPr>
      </w:pPr>
      <w:r w:rsidRPr="005D284B">
        <w:rPr>
          <w:rFonts w:ascii="Arial" w:hAnsi="Arial" w:cs="Arial"/>
          <w:i/>
          <w:sz w:val="20"/>
        </w:rPr>
        <w:t xml:space="preserve">Het is aan te raden om gedurende het registratietraject eens van supervisor te veranderen of parallel supervisie bij twee verschillende supervisoren te volgen. Het kan dus zijn dat </w:t>
      </w:r>
      <w:r w:rsidR="0018747B" w:rsidRPr="005D284B">
        <w:rPr>
          <w:rFonts w:ascii="Arial" w:hAnsi="Arial" w:cs="Arial"/>
          <w:i/>
          <w:sz w:val="20"/>
        </w:rPr>
        <w:t>je</w:t>
      </w:r>
      <w:r w:rsidRPr="005D284B">
        <w:rPr>
          <w:rFonts w:ascii="Arial" w:hAnsi="Arial" w:cs="Arial"/>
          <w:i/>
          <w:sz w:val="20"/>
        </w:rPr>
        <w:t xml:space="preserve"> bij deze supervisor enkel de diagnostiekcasusverslagen doet en de behandelcasusverslagen bij een andere supervisor.</w:t>
      </w:r>
      <w:r w:rsidR="0018747B" w:rsidRPr="005D284B">
        <w:rPr>
          <w:rFonts w:ascii="Arial" w:hAnsi="Arial" w:cs="Arial"/>
          <w:i/>
          <w:sz w:val="20"/>
        </w:rPr>
        <w:br w:type="page"/>
      </w:r>
    </w:p>
    <w:p w14:paraId="6A6D1120" w14:textId="557DDABF" w:rsidR="00D63A57" w:rsidRDefault="00D63A57">
      <w:pPr>
        <w:tabs>
          <w:tab w:val="left" w:pos="315"/>
          <w:tab w:val="left" w:pos="840"/>
          <w:tab w:val="left" w:pos="2940"/>
        </w:tabs>
        <w:spacing w:line="360" w:lineRule="auto"/>
        <w:rPr>
          <w:rFonts w:ascii="Arial" w:hAnsi="Arial" w:cs="Arial"/>
          <w:sz w:val="20"/>
        </w:rPr>
      </w:pPr>
      <w:r w:rsidRPr="005D284B">
        <w:rPr>
          <w:rFonts w:ascii="Arial" w:hAnsi="Arial" w:cs="Arial"/>
          <w:sz w:val="20"/>
        </w:rPr>
        <w:lastRenderedPageBreak/>
        <w:t>Andere opmerkingen</w:t>
      </w:r>
    </w:p>
    <w:p w14:paraId="583DA382" w14:textId="77777777" w:rsidR="005D284B" w:rsidRPr="005D284B" w:rsidRDefault="005D284B">
      <w:pPr>
        <w:tabs>
          <w:tab w:val="left" w:pos="315"/>
          <w:tab w:val="left" w:pos="840"/>
          <w:tab w:val="left" w:pos="2940"/>
        </w:tabs>
        <w:spacing w:line="360" w:lineRule="auto"/>
        <w:rPr>
          <w:rFonts w:ascii="Arial" w:hAnsi="Arial" w:cs="Arial"/>
          <w:sz w:val="20"/>
        </w:rPr>
      </w:pPr>
    </w:p>
    <w:p w14:paraId="7536DAEE" w14:textId="52D1CBA2" w:rsidR="00D63A57" w:rsidRPr="005D284B" w:rsidRDefault="00D63A57">
      <w:pPr>
        <w:tabs>
          <w:tab w:val="left" w:pos="315"/>
          <w:tab w:val="left" w:pos="840"/>
          <w:tab w:val="left" w:pos="2410"/>
          <w:tab w:val="left" w:pos="2940"/>
        </w:tabs>
        <w:rPr>
          <w:rFonts w:ascii="Arial" w:hAnsi="Arial" w:cs="Arial"/>
          <w:sz w:val="20"/>
        </w:rPr>
      </w:pPr>
      <w:r w:rsidRPr="005D284B">
        <w:rPr>
          <w:rFonts w:ascii="Arial" w:hAnsi="Arial" w:cs="Arial"/>
          <w:sz w:val="20"/>
        </w:rPr>
        <w:t>.....................................................................................................................................................................</w:t>
      </w:r>
    </w:p>
    <w:p w14:paraId="5479C24A" w14:textId="77777777" w:rsidR="00D63A57" w:rsidRPr="005D284B" w:rsidRDefault="00D63A57">
      <w:pPr>
        <w:tabs>
          <w:tab w:val="left" w:pos="315"/>
          <w:tab w:val="left" w:pos="840"/>
          <w:tab w:val="left" w:pos="2410"/>
          <w:tab w:val="left" w:pos="2940"/>
        </w:tabs>
        <w:rPr>
          <w:rFonts w:ascii="Arial" w:hAnsi="Arial" w:cs="Arial"/>
          <w:sz w:val="20"/>
        </w:rPr>
      </w:pPr>
    </w:p>
    <w:p w14:paraId="5E1F6507" w14:textId="4FB68F10" w:rsidR="00D63A57" w:rsidRPr="005D284B" w:rsidRDefault="00D63A57">
      <w:pPr>
        <w:tabs>
          <w:tab w:val="left" w:pos="315"/>
          <w:tab w:val="left" w:pos="840"/>
          <w:tab w:val="left" w:pos="2410"/>
          <w:tab w:val="left" w:pos="2940"/>
        </w:tabs>
        <w:rPr>
          <w:rFonts w:ascii="Arial" w:hAnsi="Arial" w:cs="Arial"/>
          <w:sz w:val="20"/>
        </w:rPr>
      </w:pPr>
      <w:r w:rsidRPr="005D284B">
        <w:rPr>
          <w:rFonts w:ascii="Arial" w:hAnsi="Arial" w:cs="Arial"/>
          <w:sz w:val="20"/>
        </w:rPr>
        <w:t>.....................................................................................................................................................................</w:t>
      </w:r>
    </w:p>
    <w:p w14:paraId="757396B4" w14:textId="77777777" w:rsidR="00D63A57" w:rsidRPr="005D284B" w:rsidRDefault="00D63A57">
      <w:pPr>
        <w:tabs>
          <w:tab w:val="left" w:pos="315"/>
          <w:tab w:val="left" w:pos="840"/>
          <w:tab w:val="left" w:pos="2410"/>
          <w:tab w:val="left" w:pos="2940"/>
        </w:tabs>
        <w:rPr>
          <w:rFonts w:ascii="Arial" w:hAnsi="Arial" w:cs="Arial"/>
          <w:sz w:val="20"/>
        </w:rPr>
      </w:pPr>
    </w:p>
    <w:p w14:paraId="6E697D6F" w14:textId="299B34AD" w:rsidR="00D63A57" w:rsidRPr="005D284B" w:rsidRDefault="00D63A57">
      <w:pPr>
        <w:tabs>
          <w:tab w:val="left" w:pos="315"/>
          <w:tab w:val="left" w:pos="840"/>
          <w:tab w:val="left" w:pos="2410"/>
          <w:tab w:val="left" w:pos="2940"/>
        </w:tabs>
        <w:rPr>
          <w:rFonts w:ascii="Arial" w:hAnsi="Arial" w:cs="Arial"/>
          <w:sz w:val="20"/>
        </w:rPr>
      </w:pPr>
      <w:r w:rsidRPr="005D284B">
        <w:rPr>
          <w:rFonts w:ascii="Arial" w:hAnsi="Arial" w:cs="Arial"/>
          <w:sz w:val="20"/>
        </w:rPr>
        <w:t>.....................................................................................................................................................................</w:t>
      </w:r>
    </w:p>
    <w:p w14:paraId="5FFE09E0" w14:textId="77777777" w:rsidR="00D63A57" w:rsidRPr="005D284B" w:rsidRDefault="00D63A57">
      <w:pPr>
        <w:tabs>
          <w:tab w:val="left" w:pos="315"/>
          <w:tab w:val="left" w:pos="840"/>
          <w:tab w:val="left" w:pos="2410"/>
          <w:tab w:val="left" w:pos="2940"/>
        </w:tabs>
        <w:rPr>
          <w:rFonts w:ascii="Arial" w:hAnsi="Arial" w:cs="Arial"/>
          <w:sz w:val="20"/>
        </w:rPr>
      </w:pPr>
    </w:p>
    <w:p w14:paraId="2FCDCEA3" w14:textId="42409ED9" w:rsidR="00D63A57" w:rsidRPr="005D284B" w:rsidRDefault="00D63A57">
      <w:pPr>
        <w:tabs>
          <w:tab w:val="left" w:pos="315"/>
          <w:tab w:val="left" w:pos="840"/>
          <w:tab w:val="left" w:pos="2410"/>
          <w:tab w:val="left" w:pos="2940"/>
        </w:tabs>
        <w:rPr>
          <w:rFonts w:ascii="Arial" w:hAnsi="Arial" w:cs="Arial"/>
          <w:sz w:val="20"/>
        </w:rPr>
      </w:pPr>
      <w:r w:rsidRPr="005D284B">
        <w:rPr>
          <w:rFonts w:ascii="Arial" w:hAnsi="Arial" w:cs="Arial"/>
          <w:sz w:val="20"/>
        </w:rPr>
        <w:t>.....................................................................................................................................................................</w:t>
      </w:r>
    </w:p>
    <w:p w14:paraId="057D0B26" w14:textId="77777777" w:rsidR="00D63A57" w:rsidRPr="005D284B" w:rsidRDefault="00D63A57">
      <w:pPr>
        <w:tabs>
          <w:tab w:val="left" w:pos="315"/>
          <w:tab w:val="left" w:pos="840"/>
          <w:tab w:val="left" w:pos="2410"/>
          <w:tab w:val="left" w:pos="2940"/>
        </w:tabs>
        <w:rPr>
          <w:rFonts w:ascii="Arial" w:hAnsi="Arial" w:cs="Arial"/>
          <w:sz w:val="20"/>
        </w:rPr>
      </w:pPr>
    </w:p>
    <w:p w14:paraId="292172AB" w14:textId="466DA452" w:rsidR="00D63A57" w:rsidRPr="005D284B" w:rsidRDefault="00D63A57">
      <w:pPr>
        <w:tabs>
          <w:tab w:val="left" w:pos="315"/>
          <w:tab w:val="left" w:pos="840"/>
          <w:tab w:val="left" w:pos="2410"/>
          <w:tab w:val="left" w:pos="2940"/>
        </w:tabs>
        <w:rPr>
          <w:rFonts w:ascii="Arial" w:hAnsi="Arial" w:cs="Arial"/>
          <w:sz w:val="20"/>
        </w:rPr>
      </w:pPr>
    </w:p>
    <w:p w14:paraId="7745B17B" w14:textId="77777777" w:rsidR="0018747B" w:rsidRPr="005D284B" w:rsidRDefault="0018747B">
      <w:pPr>
        <w:tabs>
          <w:tab w:val="left" w:pos="315"/>
          <w:tab w:val="left" w:pos="840"/>
          <w:tab w:val="left" w:pos="2410"/>
          <w:tab w:val="left" w:pos="2940"/>
        </w:tabs>
        <w:rPr>
          <w:rFonts w:ascii="Arial" w:hAnsi="Arial" w:cs="Arial"/>
          <w:sz w:val="20"/>
        </w:rPr>
      </w:pPr>
    </w:p>
    <w:p w14:paraId="0338D700" w14:textId="77777777" w:rsidR="00D63A57" w:rsidRPr="005D284B" w:rsidRDefault="00D63A57">
      <w:pPr>
        <w:tabs>
          <w:tab w:val="left" w:pos="315"/>
          <w:tab w:val="left" w:pos="525"/>
          <w:tab w:val="left" w:pos="840"/>
          <w:tab w:val="left" w:pos="2940"/>
        </w:tabs>
        <w:spacing w:line="360" w:lineRule="auto"/>
        <w:outlineLvl w:val="0"/>
        <w:rPr>
          <w:rFonts w:ascii="Arial" w:hAnsi="Arial" w:cs="Arial"/>
          <w:b/>
          <w:sz w:val="20"/>
        </w:rPr>
      </w:pPr>
      <w:r w:rsidRPr="005D284B">
        <w:rPr>
          <w:rFonts w:ascii="Arial" w:hAnsi="Arial" w:cs="Arial"/>
          <w:b/>
          <w:sz w:val="20"/>
        </w:rPr>
        <w:t>Verklaring en Ondertekening</w:t>
      </w:r>
    </w:p>
    <w:p w14:paraId="369CDC6A" w14:textId="77777777" w:rsidR="00D63A57" w:rsidRPr="005D284B" w:rsidRDefault="00D63A57">
      <w:pPr>
        <w:pStyle w:val="Plattetekstinspringen"/>
        <w:tabs>
          <w:tab w:val="left" w:pos="720"/>
          <w:tab w:val="left" w:pos="1080"/>
        </w:tabs>
        <w:spacing w:line="288" w:lineRule="auto"/>
        <w:ind w:left="0"/>
        <w:outlineLvl w:val="0"/>
        <w:rPr>
          <w:rFonts w:ascii="Arial" w:hAnsi="Arial" w:cs="Arial"/>
          <w:sz w:val="20"/>
        </w:rPr>
      </w:pPr>
      <w:r w:rsidRPr="005D284B">
        <w:rPr>
          <w:rFonts w:ascii="Arial" w:hAnsi="Arial" w:cs="Arial"/>
          <w:sz w:val="20"/>
        </w:rPr>
        <w:t xml:space="preserve">Tussen supervisor en supervisant is geen sprake van </w:t>
      </w:r>
    </w:p>
    <w:p w14:paraId="3AC097F1" w14:textId="77777777" w:rsidR="00D63A57" w:rsidRPr="005D284B" w:rsidRDefault="00D63A57">
      <w:pPr>
        <w:pStyle w:val="Plattetekstinspringen"/>
        <w:tabs>
          <w:tab w:val="left" w:pos="720"/>
          <w:tab w:val="left" w:pos="1080"/>
        </w:tabs>
        <w:spacing w:line="288" w:lineRule="auto"/>
        <w:ind w:left="0"/>
        <w:rPr>
          <w:rFonts w:ascii="Arial" w:hAnsi="Arial" w:cs="Arial"/>
          <w:sz w:val="20"/>
        </w:rPr>
      </w:pPr>
      <w:r w:rsidRPr="005D284B">
        <w:rPr>
          <w:rFonts w:ascii="Arial" w:hAnsi="Arial" w:cs="Arial"/>
          <w:sz w:val="20"/>
        </w:rPr>
        <w:t>- een familierechtelijke betrekking of een daarmee gelijkstaande relatie</w:t>
      </w:r>
    </w:p>
    <w:p w14:paraId="0991C355" w14:textId="77777777" w:rsidR="00D63A57" w:rsidRPr="005D284B" w:rsidRDefault="00D63A57">
      <w:pPr>
        <w:pStyle w:val="Plattetekstinspringen"/>
        <w:tabs>
          <w:tab w:val="left" w:pos="720"/>
          <w:tab w:val="left" w:pos="1080"/>
        </w:tabs>
        <w:spacing w:line="288" w:lineRule="auto"/>
        <w:ind w:left="0"/>
        <w:rPr>
          <w:rFonts w:ascii="Arial" w:hAnsi="Arial" w:cs="Arial"/>
          <w:sz w:val="20"/>
        </w:rPr>
      </w:pPr>
      <w:r w:rsidRPr="005D284B">
        <w:rPr>
          <w:rFonts w:ascii="Arial" w:hAnsi="Arial" w:cs="Arial"/>
          <w:sz w:val="20"/>
        </w:rPr>
        <w:t>- een economisch samenwerkingsverband</w:t>
      </w:r>
    </w:p>
    <w:p w14:paraId="37FF51FF" w14:textId="77777777" w:rsidR="00D63A57" w:rsidRPr="005D284B" w:rsidRDefault="00D63A57">
      <w:pPr>
        <w:pStyle w:val="Plattetekstinspringen"/>
        <w:tabs>
          <w:tab w:val="left" w:pos="720"/>
          <w:tab w:val="left" w:pos="1080"/>
        </w:tabs>
        <w:spacing w:line="288" w:lineRule="auto"/>
        <w:ind w:left="0"/>
        <w:rPr>
          <w:rFonts w:ascii="Arial" w:hAnsi="Arial" w:cs="Arial"/>
          <w:sz w:val="20"/>
        </w:rPr>
      </w:pPr>
      <w:r w:rsidRPr="005D284B">
        <w:rPr>
          <w:rFonts w:ascii="Arial" w:hAnsi="Arial" w:cs="Arial"/>
          <w:sz w:val="20"/>
        </w:rPr>
        <w:t>- een werkgevers-werknemersrelatie</w:t>
      </w:r>
    </w:p>
    <w:p w14:paraId="58F96D5D" w14:textId="77777777" w:rsidR="00D63A57" w:rsidRPr="005D284B" w:rsidRDefault="00D63A57">
      <w:pPr>
        <w:pStyle w:val="Plattetekstinspringen"/>
        <w:tabs>
          <w:tab w:val="left" w:pos="720"/>
          <w:tab w:val="left" w:pos="1080"/>
        </w:tabs>
        <w:spacing w:line="288" w:lineRule="auto"/>
        <w:ind w:left="0"/>
        <w:rPr>
          <w:rFonts w:ascii="Arial" w:hAnsi="Arial" w:cs="Arial"/>
          <w:sz w:val="20"/>
        </w:rPr>
      </w:pPr>
      <w:r w:rsidRPr="005D284B">
        <w:rPr>
          <w:rFonts w:ascii="Arial" w:hAnsi="Arial" w:cs="Arial"/>
          <w:sz w:val="20"/>
        </w:rPr>
        <w:t>De supervisor is geen leidinggevende van de supervisant.</w:t>
      </w:r>
    </w:p>
    <w:p w14:paraId="73E57ECB" w14:textId="77777777" w:rsidR="00D63A57" w:rsidRPr="005D284B" w:rsidRDefault="00D63A57">
      <w:pPr>
        <w:pStyle w:val="Plattetekstinspringen"/>
        <w:tabs>
          <w:tab w:val="left" w:pos="720"/>
          <w:tab w:val="left" w:pos="1080"/>
        </w:tabs>
        <w:spacing w:line="288" w:lineRule="auto"/>
        <w:ind w:left="0"/>
        <w:rPr>
          <w:rFonts w:ascii="Arial" w:hAnsi="Arial" w:cs="Arial"/>
          <w:sz w:val="20"/>
        </w:rPr>
      </w:pPr>
      <w:r w:rsidRPr="005D284B">
        <w:rPr>
          <w:rFonts w:ascii="Arial" w:hAnsi="Arial" w:cs="Arial"/>
          <w:sz w:val="20"/>
        </w:rPr>
        <w:t>De supervisor is niet tevens de werkbegeleider van de supervisant.</w:t>
      </w:r>
    </w:p>
    <w:p w14:paraId="463E352C" w14:textId="77777777" w:rsidR="00D63A57" w:rsidRPr="005D284B" w:rsidRDefault="00D63A57">
      <w:pPr>
        <w:tabs>
          <w:tab w:val="left" w:pos="315"/>
          <w:tab w:val="left" w:pos="840"/>
          <w:tab w:val="left" w:pos="3045"/>
        </w:tabs>
        <w:spacing w:line="288" w:lineRule="auto"/>
        <w:rPr>
          <w:rFonts w:ascii="Arial" w:hAnsi="Arial" w:cs="Arial"/>
          <w:sz w:val="20"/>
        </w:rPr>
      </w:pPr>
    </w:p>
    <w:p w14:paraId="5B8AA389" w14:textId="77777777" w:rsidR="00D63A57" w:rsidRPr="005D284B" w:rsidRDefault="00D63A57">
      <w:pPr>
        <w:spacing w:line="288" w:lineRule="auto"/>
        <w:outlineLvl w:val="0"/>
        <w:rPr>
          <w:rFonts w:ascii="Arial" w:hAnsi="Arial" w:cs="Arial"/>
          <w:sz w:val="20"/>
        </w:rPr>
      </w:pPr>
      <w:r w:rsidRPr="005D284B">
        <w:rPr>
          <w:rFonts w:ascii="Arial" w:hAnsi="Arial" w:cs="Arial"/>
          <w:sz w:val="20"/>
        </w:rPr>
        <w:t>Dit formulier is naar waarheid ingevuld en de gevraagde bijlagen zijn bijgevoegd (graag aanvinken; alleen volledige formulieren kunnen in behandeling worden genomen):</w:t>
      </w:r>
    </w:p>
    <w:p w14:paraId="70B0B4B4" w14:textId="0E0612AD" w:rsidR="00D63A57" w:rsidRPr="005D284B" w:rsidRDefault="00D63A57" w:rsidP="0018747B">
      <w:pPr>
        <w:pStyle w:val="Lijstalinea"/>
        <w:numPr>
          <w:ilvl w:val="0"/>
          <w:numId w:val="5"/>
        </w:numPr>
        <w:tabs>
          <w:tab w:val="left" w:pos="315"/>
          <w:tab w:val="left" w:pos="840"/>
          <w:tab w:val="left" w:pos="2410"/>
          <w:tab w:val="left" w:pos="2940"/>
          <w:tab w:val="left" w:pos="6237"/>
        </w:tabs>
        <w:spacing w:line="288" w:lineRule="auto"/>
        <w:rPr>
          <w:rFonts w:ascii="Arial" w:hAnsi="Arial" w:cs="Arial"/>
          <w:sz w:val="20"/>
        </w:rPr>
      </w:pPr>
      <w:r w:rsidRPr="005D284B">
        <w:rPr>
          <w:rFonts w:ascii="Arial" w:hAnsi="Arial" w:cs="Arial"/>
          <w:sz w:val="20"/>
        </w:rPr>
        <w:t>leerdoelen supervisie, opgesteld in overleg met de supervisor en als bewijs hiervan medeondertekend door de supervisor.</w:t>
      </w:r>
    </w:p>
    <w:p w14:paraId="461159D9" w14:textId="1A073770" w:rsidR="00D63A57" w:rsidRPr="005D284B" w:rsidRDefault="00D63A57">
      <w:pPr>
        <w:tabs>
          <w:tab w:val="left" w:pos="315"/>
          <w:tab w:val="left" w:pos="840"/>
          <w:tab w:val="left" w:pos="3045"/>
        </w:tabs>
        <w:rPr>
          <w:rFonts w:ascii="Arial" w:hAnsi="Arial" w:cs="Arial"/>
          <w:sz w:val="20"/>
        </w:rPr>
      </w:pPr>
    </w:p>
    <w:p w14:paraId="21E68D32" w14:textId="77777777" w:rsidR="0018747B" w:rsidRPr="005D284B" w:rsidRDefault="0018747B">
      <w:pPr>
        <w:tabs>
          <w:tab w:val="left" w:pos="315"/>
          <w:tab w:val="left" w:pos="840"/>
          <w:tab w:val="left" w:pos="3045"/>
        </w:tabs>
        <w:rPr>
          <w:rFonts w:ascii="Arial" w:hAnsi="Arial" w:cs="Arial"/>
          <w:sz w:val="20"/>
        </w:rPr>
      </w:pPr>
    </w:p>
    <w:p w14:paraId="22B0A86F" w14:textId="77777777" w:rsidR="00D63A57" w:rsidRPr="005D284B" w:rsidRDefault="00D63A57">
      <w:pPr>
        <w:tabs>
          <w:tab w:val="left" w:pos="315"/>
          <w:tab w:val="left" w:pos="840"/>
          <w:tab w:val="left" w:pos="3045"/>
        </w:tabs>
        <w:rPr>
          <w:rFonts w:ascii="Arial" w:hAnsi="Arial" w:cs="Arial"/>
          <w:sz w:val="20"/>
          <w:lang w:val="en-US"/>
        </w:rPr>
      </w:pPr>
      <w:r w:rsidRPr="005D284B">
        <w:rPr>
          <w:rFonts w:ascii="Arial" w:hAnsi="Arial" w:cs="Arial"/>
          <w:sz w:val="20"/>
          <w:lang w:val="en-US"/>
        </w:rPr>
        <w:t xml:space="preserve">Datum </w:t>
      </w:r>
      <w:r w:rsidRPr="005D284B">
        <w:rPr>
          <w:rFonts w:ascii="Arial" w:hAnsi="Arial" w:cs="Arial"/>
          <w:sz w:val="20"/>
          <w:lang w:val="en-US"/>
        </w:rPr>
        <w:tab/>
      </w:r>
      <w:r w:rsidRPr="005D284B">
        <w:rPr>
          <w:rFonts w:ascii="Arial" w:hAnsi="Arial" w:cs="Arial"/>
          <w:sz w:val="20"/>
          <w:lang w:val="en-US"/>
        </w:rPr>
        <w:tab/>
        <w:t>…………………………………………………………..</w:t>
      </w:r>
    </w:p>
    <w:p w14:paraId="6E3A728D" w14:textId="77777777" w:rsidR="00D63A57" w:rsidRPr="005D284B" w:rsidRDefault="00D63A57">
      <w:pPr>
        <w:tabs>
          <w:tab w:val="left" w:pos="315"/>
          <w:tab w:val="left" w:pos="840"/>
          <w:tab w:val="left" w:pos="2410"/>
          <w:tab w:val="left" w:pos="2940"/>
          <w:tab w:val="left" w:pos="3045"/>
        </w:tabs>
        <w:rPr>
          <w:rFonts w:ascii="Arial" w:hAnsi="Arial" w:cs="Arial"/>
          <w:sz w:val="20"/>
          <w:lang w:val="en-US"/>
        </w:rPr>
      </w:pPr>
    </w:p>
    <w:p w14:paraId="53498F52" w14:textId="77777777" w:rsidR="00D63A57" w:rsidRPr="005D284B" w:rsidRDefault="00D63A57">
      <w:pPr>
        <w:tabs>
          <w:tab w:val="left" w:pos="315"/>
          <w:tab w:val="left" w:pos="840"/>
          <w:tab w:val="left" w:pos="2410"/>
          <w:tab w:val="left" w:pos="2940"/>
          <w:tab w:val="left" w:pos="3045"/>
        </w:tabs>
        <w:rPr>
          <w:rFonts w:ascii="Arial" w:hAnsi="Arial" w:cs="Arial"/>
          <w:sz w:val="20"/>
          <w:lang w:val="en-US"/>
        </w:rPr>
      </w:pPr>
    </w:p>
    <w:p w14:paraId="480C1F9F" w14:textId="77777777" w:rsidR="00D63A57" w:rsidRPr="005D284B" w:rsidRDefault="00D63A57">
      <w:pPr>
        <w:tabs>
          <w:tab w:val="left" w:pos="315"/>
          <w:tab w:val="left" w:pos="840"/>
          <w:tab w:val="left" w:pos="2410"/>
          <w:tab w:val="left" w:pos="2940"/>
          <w:tab w:val="left" w:pos="3045"/>
        </w:tabs>
        <w:rPr>
          <w:rFonts w:ascii="Arial" w:hAnsi="Arial" w:cs="Arial"/>
          <w:sz w:val="20"/>
          <w:lang w:val="en-US"/>
        </w:rPr>
      </w:pPr>
    </w:p>
    <w:p w14:paraId="1425E0A5" w14:textId="77777777" w:rsidR="00D63A57" w:rsidRPr="005D284B" w:rsidRDefault="00D63A57">
      <w:pPr>
        <w:tabs>
          <w:tab w:val="left" w:pos="315"/>
          <w:tab w:val="left" w:pos="840"/>
          <w:tab w:val="left" w:pos="3045"/>
        </w:tabs>
        <w:rPr>
          <w:rFonts w:ascii="Arial" w:hAnsi="Arial" w:cs="Arial"/>
          <w:sz w:val="20"/>
          <w:lang w:val="en-US"/>
        </w:rPr>
      </w:pPr>
    </w:p>
    <w:p w14:paraId="0C27D12B" w14:textId="77777777" w:rsidR="00D63A57" w:rsidRPr="005D284B" w:rsidRDefault="00D63A57">
      <w:pPr>
        <w:tabs>
          <w:tab w:val="left" w:pos="315"/>
          <w:tab w:val="left" w:pos="840"/>
          <w:tab w:val="left" w:pos="3045"/>
        </w:tabs>
        <w:rPr>
          <w:rFonts w:ascii="Arial" w:hAnsi="Arial" w:cs="Arial"/>
          <w:sz w:val="20"/>
          <w:lang w:val="en-US"/>
        </w:rPr>
      </w:pPr>
      <w:proofErr w:type="spellStart"/>
      <w:r w:rsidRPr="005D284B">
        <w:rPr>
          <w:rFonts w:ascii="Arial" w:hAnsi="Arial" w:cs="Arial"/>
          <w:sz w:val="20"/>
          <w:lang w:val="en-US"/>
        </w:rPr>
        <w:t>Handtekening</w:t>
      </w:r>
      <w:proofErr w:type="spellEnd"/>
      <w:r w:rsidRPr="005D284B">
        <w:rPr>
          <w:rFonts w:ascii="Arial" w:hAnsi="Arial" w:cs="Arial"/>
          <w:sz w:val="20"/>
          <w:lang w:val="en-US"/>
        </w:rPr>
        <w:t xml:space="preserve"> </w:t>
      </w:r>
      <w:proofErr w:type="spellStart"/>
      <w:r w:rsidRPr="005D284B">
        <w:rPr>
          <w:rFonts w:ascii="Arial" w:hAnsi="Arial" w:cs="Arial"/>
          <w:sz w:val="20"/>
          <w:lang w:val="en-US"/>
        </w:rPr>
        <w:t>supervisant</w:t>
      </w:r>
      <w:proofErr w:type="spellEnd"/>
      <w:r w:rsidRPr="005D284B">
        <w:rPr>
          <w:rFonts w:ascii="Arial" w:hAnsi="Arial" w:cs="Arial"/>
          <w:sz w:val="20"/>
          <w:lang w:val="en-US"/>
        </w:rPr>
        <w:tab/>
        <w:t>…………………………………………………………..</w:t>
      </w:r>
    </w:p>
    <w:p w14:paraId="6E900D13" w14:textId="77777777" w:rsidR="00D63A57" w:rsidRPr="005D284B" w:rsidRDefault="00D63A57">
      <w:pPr>
        <w:tabs>
          <w:tab w:val="left" w:pos="315"/>
          <w:tab w:val="left" w:pos="840"/>
          <w:tab w:val="left" w:pos="2410"/>
          <w:tab w:val="left" w:pos="2940"/>
          <w:tab w:val="left" w:pos="3045"/>
        </w:tabs>
        <w:rPr>
          <w:rFonts w:ascii="Arial" w:hAnsi="Arial" w:cs="Arial"/>
          <w:sz w:val="20"/>
          <w:lang w:val="en-US"/>
        </w:rPr>
      </w:pPr>
      <w:r w:rsidRPr="005D284B">
        <w:rPr>
          <w:rFonts w:ascii="Arial" w:hAnsi="Arial" w:cs="Arial"/>
          <w:sz w:val="20"/>
          <w:lang w:val="en-US"/>
        </w:rPr>
        <w:tab/>
      </w:r>
      <w:r w:rsidRPr="005D284B">
        <w:rPr>
          <w:rFonts w:ascii="Arial" w:hAnsi="Arial" w:cs="Arial"/>
          <w:sz w:val="20"/>
          <w:lang w:val="en-US"/>
        </w:rPr>
        <w:tab/>
      </w:r>
      <w:r w:rsidRPr="005D284B">
        <w:rPr>
          <w:rFonts w:ascii="Arial" w:hAnsi="Arial" w:cs="Arial"/>
          <w:sz w:val="20"/>
          <w:lang w:val="en-US"/>
        </w:rPr>
        <w:tab/>
      </w:r>
      <w:r w:rsidRPr="005D284B">
        <w:rPr>
          <w:rFonts w:ascii="Arial" w:hAnsi="Arial" w:cs="Arial"/>
          <w:sz w:val="20"/>
          <w:lang w:val="en-US"/>
        </w:rPr>
        <w:tab/>
      </w:r>
    </w:p>
    <w:p w14:paraId="2752836C" w14:textId="77777777" w:rsidR="00D63A57" w:rsidRPr="005D284B" w:rsidRDefault="00D63A57">
      <w:pPr>
        <w:tabs>
          <w:tab w:val="left" w:pos="315"/>
          <w:tab w:val="left" w:pos="840"/>
          <w:tab w:val="left" w:pos="2410"/>
          <w:tab w:val="left" w:pos="2940"/>
          <w:tab w:val="left" w:pos="3045"/>
        </w:tabs>
        <w:rPr>
          <w:rFonts w:ascii="Arial" w:hAnsi="Arial" w:cs="Arial"/>
          <w:sz w:val="20"/>
          <w:lang w:val="en-US"/>
        </w:rPr>
      </w:pPr>
    </w:p>
    <w:p w14:paraId="238880E8" w14:textId="77777777" w:rsidR="00D63A57" w:rsidRPr="005D284B" w:rsidRDefault="00D63A57">
      <w:pPr>
        <w:tabs>
          <w:tab w:val="left" w:pos="315"/>
          <w:tab w:val="left" w:pos="840"/>
          <w:tab w:val="left" w:pos="2410"/>
          <w:tab w:val="left" w:pos="2940"/>
          <w:tab w:val="left" w:pos="3045"/>
        </w:tabs>
        <w:rPr>
          <w:rFonts w:ascii="Arial" w:hAnsi="Arial" w:cs="Arial"/>
          <w:sz w:val="20"/>
          <w:lang w:val="en-US"/>
        </w:rPr>
      </w:pPr>
    </w:p>
    <w:p w14:paraId="46C60060" w14:textId="77777777" w:rsidR="00D63A57" w:rsidRPr="005D284B" w:rsidRDefault="00D63A57">
      <w:pPr>
        <w:tabs>
          <w:tab w:val="left" w:pos="315"/>
          <w:tab w:val="left" w:pos="840"/>
          <w:tab w:val="left" w:pos="2410"/>
          <w:tab w:val="left" w:pos="2940"/>
          <w:tab w:val="left" w:pos="3045"/>
        </w:tabs>
        <w:rPr>
          <w:rFonts w:ascii="Arial" w:hAnsi="Arial" w:cs="Arial"/>
          <w:sz w:val="20"/>
          <w:lang w:val="en-US"/>
        </w:rPr>
      </w:pPr>
    </w:p>
    <w:p w14:paraId="35093047" w14:textId="77777777" w:rsidR="00D63A57" w:rsidRPr="005D284B" w:rsidRDefault="00D63A57">
      <w:pPr>
        <w:tabs>
          <w:tab w:val="left" w:pos="315"/>
          <w:tab w:val="left" w:pos="840"/>
          <w:tab w:val="left" w:pos="2410"/>
          <w:tab w:val="left" w:pos="2940"/>
          <w:tab w:val="left" w:pos="3045"/>
        </w:tabs>
        <w:rPr>
          <w:rFonts w:ascii="Arial" w:hAnsi="Arial" w:cs="Arial"/>
          <w:sz w:val="20"/>
          <w:lang w:val="en-US"/>
        </w:rPr>
      </w:pPr>
    </w:p>
    <w:p w14:paraId="3C8DDF9F" w14:textId="77777777" w:rsidR="00D63A57" w:rsidRPr="005D284B" w:rsidRDefault="00D63A57">
      <w:pPr>
        <w:tabs>
          <w:tab w:val="left" w:pos="315"/>
          <w:tab w:val="left" w:pos="840"/>
          <w:tab w:val="left" w:pos="2940"/>
          <w:tab w:val="left" w:pos="3045"/>
        </w:tabs>
        <w:rPr>
          <w:rFonts w:ascii="Arial" w:hAnsi="Arial" w:cs="Arial"/>
          <w:sz w:val="20"/>
          <w:lang w:val="en-US"/>
        </w:rPr>
      </w:pPr>
      <w:proofErr w:type="spellStart"/>
      <w:r w:rsidRPr="005D284B">
        <w:rPr>
          <w:rFonts w:ascii="Arial" w:hAnsi="Arial" w:cs="Arial"/>
          <w:sz w:val="20"/>
          <w:lang w:val="en-US"/>
        </w:rPr>
        <w:t>Handtekening</w:t>
      </w:r>
      <w:proofErr w:type="spellEnd"/>
      <w:r w:rsidRPr="005D284B">
        <w:rPr>
          <w:rFonts w:ascii="Arial" w:hAnsi="Arial" w:cs="Arial"/>
          <w:sz w:val="20"/>
          <w:lang w:val="en-US"/>
        </w:rPr>
        <w:t xml:space="preserve"> supervisor</w:t>
      </w:r>
      <w:r w:rsidRPr="005D284B">
        <w:rPr>
          <w:rFonts w:ascii="Arial" w:hAnsi="Arial" w:cs="Arial"/>
          <w:sz w:val="20"/>
          <w:lang w:val="en-US"/>
        </w:rPr>
        <w:tab/>
      </w:r>
      <w:r w:rsidRPr="005D284B">
        <w:rPr>
          <w:rFonts w:ascii="Arial" w:hAnsi="Arial" w:cs="Arial"/>
          <w:sz w:val="20"/>
          <w:lang w:val="en-US"/>
        </w:rPr>
        <w:tab/>
        <w:t>…………………………………………………………..</w:t>
      </w:r>
    </w:p>
    <w:p w14:paraId="29C8A9B6" w14:textId="77777777" w:rsidR="00D63A57" w:rsidRPr="005D284B" w:rsidRDefault="00D63A57">
      <w:pPr>
        <w:tabs>
          <w:tab w:val="left" w:pos="315"/>
          <w:tab w:val="left" w:pos="840"/>
          <w:tab w:val="left" w:pos="2940"/>
        </w:tabs>
        <w:rPr>
          <w:rFonts w:ascii="Arial" w:hAnsi="Arial" w:cs="Arial"/>
          <w:sz w:val="20"/>
          <w:lang w:val="en-US"/>
        </w:rPr>
      </w:pPr>
    </w:p>
    <w:p w14:paraId="12236185" w14:textId="24C371E9" w:rsidR="00D63A57" w:rsidRPr="005D284B" w:rsidRDefault="00D63A57">
      <w:pPr>
        <w:tabs>
          <w:tab w:val="left" w:pos="315"/>
          <w:tab w:val="left" w:pos="840"/>
          <w:tab w:val="left" w:pos="2940"/>
        </w:tabs>
        <w:rPr>
          <w:rFonts w:ascii="Arial" w:hAnsi="Arial" w:cs="Arial"/>
          <w:sz w:val="20"/>
          <w:lang w:val="en-US"/>
        </w:rPr>
      </w:pPr>
      <w:r w:rsidRPr="005D284B">
        <w:rPr>
          <w:rFonts w:ascii="Arial" w:hAnsi="Arial" w:cs="Arial"/>
          <w:sz w:val="20"/>
          <w:lang w:val="en-US"/>
        </w:rPr>
        <w:tab/>
      </w:r>
      <w:r w:rsidRPr="005D284B">
        <w:rPr>
          <w:rFonts w:ascii="Arial" w:hAnsi="Arial" w:cs="Arial"/>
          <w:sz w:val="20"/>
          <w:lang w:val="en-US"/>
        </w:rPr>
        <w:tab/>
      </w:r>
    </w:p>
    <w:p w14:paraId="78F5BAB4" w14:textId="77777777" w:rsidR="0018747B" w:rsidRPr="005D284B" w:rsidRDefault="0018747B">
      <w:pPr>
        <w:tabs>
          <w:tab w:val="left" w:pos="315"/>
          <w:tab w:val="left" w:pos="840"/>
          <w:tab w:val="left" w:pos="2940"/>
        </w:tabs>
        <w:rPr>
          <w:rFonts w:ascii="Arial" w:hAnsi="Arial" w:cs="Arial"/>
          <w:sz w:val="20"/>
          <w:lang w:val="en-US"/>
        </w:rPr>
      </w:pPr>
    </w:p>
    <w:p w14:paraId="7260D9D8" w14:textId="744560E1" w:rsidR="00D63A57" w:rsidRPr="005D284B" w:rsidRDefault="00060D9C">
      <w:pPr>
        <w:spacing w:line="360" w:lineRule="auto"/>
        <w:outlineLvl w:val="0"/>
        <w:rPr>
          <w:rFonts w:ascii="Arial" w:hAnsi="Arial" w:cs="Arial"/>
          <w:b/>
          <w:sz w:val="20"/>
        </w:rPr>
      </w:pPr>
      <w:r w:rsidRPr="005D284B">
        <w:rPr>
          <w:rFonts w:ascii="Arial" w:hAnsi="Arial" w:cs="Arial"/>
          <w:b/>
          <w:sz w:val="20"/>
        </w:rPr>
        <w:t>Afronding</w:t>
      </w:r>
    </w:p>
    <w:p w14:paraId="08922BF5" w14:textId="704B21B5" w:rsidR="00D63A57" w:rsidRPr="005D284B" w:rsidRDefault="00D63A57">
      <w:pPr>
        <w:rPr>
          <w:rFonts w:ascii="Arial" w:hAnsi="Arial" w:cs="Arial"/>
          <w:sz w:val="20"/>
        </w:rPr>
      </w:pPr>
      <w:r w:rsidRPr="005D284B">
        <w:rPr>
          <w:rFonts w:ascii="Arial" w:hAnsi="Arial" w:cs="Arial"/>
          <w:sz w:val="20"/>
        </w:rPr>
        <w:t>Scan het ingevulde formulier met bijlage(n) en geef het de naam ‘KJ [</w:t>
      </w:r>
      <w:r w:rsidR="0016376D" w:rsidRPr="005D284B">
        <w:rPr>
          <w:rFonts w:ascii="Arial" w:hAnsi="Arial" w:cs="Arial"/>
          <w:i/>
          <w:iCs/>
          <w:sz w:val="20"/>
        </w:rPr>
        <w:t>je</w:t>
      </w:r>
      <w:r w:rsidRPr="005D284B">
        <w:rPr>
          <w:rFonts w:ascii="Arial" w:hAnsi="Arial" w:cs="Arial"/>
          <w:i/>
          <w:iCs/>
          <w:sz w:val="20"/>
        </w:rPr>
        <w:t xml:space="preserve"> </w:t>
      </w:r>
      <w:r w:rsidR="00EA5386" w:rsidRPr="005D284B">
        <w:rPr>
          <w:rFonts w:ascii="Arial" w:hAnsi="Arial" w:cs="Arial"/>
          <w:i/>
          <w:iCs/>
          <w:sz w:val="20"/>
        </w:rPr>
        <w:t xml:space="preserve">volledige </w:t>
      </w:r>
      <w:r w:rsidRPr="005D284B">
        <w:rPr>
          <w:rFonts w:ascii="Arial" w:hAnsi="Arial" w:cs="Arial"/>
          <w:i/>
          <w:iCs/>
          <w:sz w:val="20"/>
        </w:rPr>
        <w:t>achternaam</w:t>
      </w:r>
      <w:r w:rsidRPr="005D284B">
        <w:rPr>
          <w:rFonts w:ascii="Arial" w:hAnsi="Arial" w:cs="Arial"/>
          <w:sz w:val="20"/>
        </w:rPr>
        <w:t>] Supervisieplan’ (dus bv. ‘KJ Jansen</w:t>
      </w:r>
      <w:r w:rsidR="00EA5386" w:rsidRPr="005D284B">
        <w:rPr>
          <w:rFonts w:ascii="Arial" w:hAnsi="Arial" w:cs="Arial"/>
          <w:sz w:val="20"/>
        </w:rPr>
        <w:t>-Dijkstra</w:t>
      </w:r>
      <w:r w:rsidRPr="005D284B">
        <w:rPr>
          <w:rFonts w:ascii="Arial" w:hAnsi="Arial" w:cs="Arial"/>
          <w:sz w:val="20"/>
        </w:rPr>
        <w:t xml:space="preserve"> Supervisieplan’). </w:t>
      </w:r>
    </w:p>
    <w:sectPr w:rsidR="00D63A57" w:rsidRPr="005D284B">
      <w:headerReference w:type="default" r:id="rId11"/>
      <w:footerReference w:type="even" r:id="rId12"/>
      <w:footerReference w:type="default" r:id="rId13"/>
      <w:pgSz w:w="11907" w:h="16840" w:code="9"/>
      <w:pgMar w:top="2142" w:right="1304" w:bottom="1142" w:left="1418" w:header="573" w:footer="708" w:gutter="0"/>
      <w:paperSrc w:first="1" w:other="1"/>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A02A" w14:textId="77777777" w:rsidR="000759D5" w:rsidRDefault="000759D5">
      <w:r>
        <w:separator/>
      </w:r>
    </w:p>
  </w:endnote>
  <w:endnote w:type="continuationSeparator" w:id="0">
    <w:p w14:paraId="0AA3C3E6" w14:textId="77777777" w:rsidR="000759D5" w:rsidRDefault="0007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770B" w14:textId="77777777" w:rsidR="00D63A57" w:rsidRDefault="00D63A57">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75B717" w14:textId="77777777" w:rsidR="00D63A57" w:rsidRDefault="00D63A57">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8E5D" w14:textId="77777777" w:rsidR="00D63A57" w:rsidRPr="005D284B" w:rsidRDefault="00D63A57">
    <w:pPr>
      <w:pStyle w:val="Voettekst"/>
      <w:framePr w:wrap="around" w:vAnchor="text" w:hAnchor="page" w:x="1419" w:y="16"/>
      <w:rPr>
        <w:rStyle w:val="Paginanummer"/>
        <w:rFonts w:ascii="Arial" w:hAnsi="Arial" w:cs="Arial"/>
        <w:sz w:val="16"/>
        <w:szCs w:val="20"/>
      </w:rPr>
    </w:pPr>
    <w:r w:rsidRPr="005D284B">
      <w:rPr>
        <w:rStyle w:val="Paginanummer"/>
        <w:rFonts w:ascii="Arial" w:hAnsi="Arial" w:cs="Arial"/>
        <w:sz w:val="16"/>
        <w:szCs w:val="20"/>
      </w:rPr>
      <w:t xml:space="preserve">pag. </w:t>
    </w:r>
    <w:r w:rsidRPr="005D284B">
      <w:rPr>
        <w:rStyle w:val="Paginanummer"/>
        <w:rFonts w:ascii="Arial" w:hAnsi="Arial" w:cs="Arial"/>
        <w:sz w:val="16"/>
        <w:szCs w:val="20"/>
      </w:rPr>
      <w:fldChar w:fldCharType="begin"/>
    </w:r>
    <w:r w:rsidRPr="005D284B">
      <w:rPr>
        <w:rStyle w:val="Paginanummer"/>
        <w:rFonts w:ascii="Arial" w:hAnsi="Arial" w:cs="Arial"/>
        <w:sz w:val="16"/>
        <w:szCs w:val="20"/>
      </w:rPr>
      <w:instrText xml:space="preserve">PAGE  </w:instrText>
    </w:r>
    <w:r w:rsidRPr="005D284B">
      <w:rPr>
        <w:rStyle w:val="Paginanummer"/>
        <w:rFonts w:ascii="Arial" w:hAnsi="Arial" w:cs="Arial"/>
        <w:sz w:val="16"/>
        <w:szCs w:val="20"/>
      </w:rPr>
      <w:fldChar w:fldCharType="separate"/>
    </w:r>
    <w:r w:rsidR="003C4B4E" w:rsidRPr="005D284B">
      <w:rPr>
        <w:rStyle w:val="Paginanummer"/>
        <w:rFonts w:ascii="Arial" w:hAnsi="Arial" w:cs="Arial"/>
        <w:noProof/>
        <w:sz w:val="16"/>
        <w:szCs w:val="20"/>
      </w:rPr>
      <w:t>2</w:t>
    </w:r>
    <w:r w:rsidRPr="005D284B">
      <w:rPr>
        <w:rStyle w:val="Paginanummer"/>
        <w:rFonts w:ascii="Arial" w:hAnsi="Arial" w:cs="Arial"/>
        <w:sz w:val="16"/>
        <w:szCs w:val="20"/>
      </w:rPr>
      <w:fldChar w:fldCharType="end"/>
    </w:r>
    <w:r w:rsidRPr="005D284B">
      <w:rPr>
        <w:rStyle w:val="Paginanummer"/>
        <w:rFonts w:ascii="Arial" w:hAnsi="Arial" w:cs="Arial"/>
        <w:sz w:val="16"/>
        <w:szCs w:val="20"/>
      </w:rPr>
      <w:t xml:space="preserve"> van </w:t>
    </w:r>
    <w:r w:rsidRPr="005D284B">
      <w:rPr>
        <w:rStyle w:val="Paginanummer"/>
        <w:rFonts w:ascii="Arial" w:hAnsi="Arial" w:cs="Arial"/>
        <w:sz w:val="16"/>
        <w:szCs w:val="20"/>
      </w:rPr>
      <w:fldChar w:fldCharType="begin"/>
    </w:r>
    <w:r w:rsidRPr="005D284B">
      <w:rPr>
        <w:rStyle w:val="Paginanummer"/>
        <w:rFonts w:ascii="Arial" w:hAnsi="Arial" w:cs="Arial"/>
        <w:sz w:val="16"/>
        <w:szCs w:val="20"/>
      </w:rPr>
      <w:instrText xml:space="preserve"> NUMPAGES </w:instrText>
    </w:r>
    <w:r w:rsidRPr="005D284B">
      <w:rPr>
        <w:rStyle w:val="Paginanummer"/>
        <w:rFonts w:ascii="Arial" w:hAnsi="Arial" w:cs="Arial"/>
        <w:sz w:val="16"/>
        <w:szCs w:val="20"/>
      </w:rPr>
      <w:fldChar w:fldCharType="separate"/>
    </w:r>
    <w:r w:rsidR="003C4B4E" w:rsidRPr="005D284B">
      <w:rPr>
        <w:rStyle w:val="Paginanummer"/>
        <w:rFonts w:ascii="Arial" w:hAnsi="Arial" w:cs="Arial"/>
        <w:noProof/>
        <w:sz w:val="16"/>
        <w:szCs w:val="20"/>
      </w:rPr>
      <w:t>3</w:t>
    </w:r>
    <w:r w:rsidRPr="005D284B">
      <w:rPr>
        <w:rStyle w:val="Paginanummer"/>
        <w:rFonts w:ascii="Arial" w:hAnsi="Arial" w:cs="Arial"/>
        <w:sz w:val="16"/>
        <w:szCs w:val="20"/>
      </w:rPr>
      <w:fldChar w:fldCharType="end"/>
    </w:r>
    <w:r w:rsidRPr="005D284B">
      <w:rPr>
        <w:rStyle w:val="Paginanummer"/>
        <w:rFonts w:ascii="Arial" w:hAnsi="Arial" w:cs="Arial"/>
        <w:sz w:val="16"/>
        <w:szCs w:val="20"/>
      </w:rPr>
      <w:t xml:space="preserve"> </w:t>
    </w:r>
  </w:p>
  <w:p w14:paraId="44EB67A4" w14:textId="77777777" w:rsidR="00D63A57" w:rsidRDefault="00D63A57">
    <w:pPr>
      <w:pStyle w:val="Voetteks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AE4A" w14:textId="77777777" w:rsidR="000759D5" w:rsidRDefault="000759D5">
      <w:r>
        <w:separator/>
      </w:r>
    </w:p>
  </w:footnote>
  <w:footnote w:type="continuationSeparator" w:id="0">
    <w:p w14:paraId="69181AA1" w14:textId="77777777" w:rsidR="000759D5" w:rsidRDefault="0007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57D2" w14:textId="238D56FB" w:rsidR="00D63A57" w:rsidRDefault="005D284B">
    <w:pPr>
      <w:pStyle w:val="Koptekst"/>
      <w:tabs>
        <w:tab w:val="clear" w:pos="9072"/>
        <w:tab w:val="right" w:pos="9765"/>
      </w:tabs>
      <w:rPr>
        <w:sz w:val="16"/>
      </w:rPr>
    </w:pPr>
    <w:r>
      <w:rPr>
        <w:noProof/>
        <w:sz w:val="16"/>
      </w:rPr>
      <w:drawing>
        <wp:anchor distT="0" distB="0" distL="114300" distR="114300" simplePos="0" relativeHeight="251658240" behindDoc="0" locked="0" layoutInCell="1" allowOverlap="1" wp14:anchorId="004E9BDA" wp14:editId="0CFC34AF">
          <wp:simplePos x="0" y="0"/>
          <wp:positionH relativeFrom="column">
            <wp:posOffset>3924935</wp:posOffset>
          </wp:positionH>
          <wp:positionV relativeFrom="paragraph">
            <wp:posOffset>55245</wp:posOffset>
          </wp:positionV>
          <wp:extent cx="2182495" cy="7048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182495" cy="704850"/>
                  </a:xfrm>
                  <a:prstGeom prst="rect">
                    <a:avLst/>
                  </a:prstGeom>
                </pic:spPr>
              </pic:pic>
            </a:graphicData>
          </a:graphic>
          <wp14:sizeRelH relativeFrom="margin">
            <wp14:pctWidth>0</wp14:pctWidth>
          </wp14:sizeRelH>
          <wp14:sizeRelV relativeFrom="margin">
            <wp14:pctHeight>0</wp14:pctHeight>
          </wp14:sizeRelV>
        </wp:anchor>
      </w:drawing>
    </w:r>
    <w:r w:rsidR="00D63A57">
      <w:rPr>
        <w:sz w:val="16"/>
      </w:rPr>
      <w:tab/>
    </w:r>
    <w:r w:rsidR="00D63A5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B6175"/>
    <w:multiLevelType w:val="hybridMultilevel"/>
    <w:tmpl w:val="25E41DE8"/>
    <w:lvl w:ilvl="0" w:tplc="A69C45EC">
      <w:numFmt w:val="bullet"/>
      <w:lvlText w:val="-"/>
      <w:lvlJc w:val="left"/>
      <w:pPr>
        <w:tabs>
          <w:tab w:val="num" w:pos="720"/>
        </w:tabs>
        <w:ind w:left="720" w:hanging="360"/>
      </w:pPr>
      <w:rPr>
        <w:rFonts w:ascii="Arial" w:eastAsia="Times New Roman" w:hAnsi="Arial" w:cs="Arial" w:hint="default"/>
      </w:rPr>
    </w:lvl>
    <w:lvl w:ilvl="1" w:tplc="F2A0790E" w:tentative="1">
      <w:start w:val="1"/>
      <w:numFmt w:val="bullet"/>
      <w:lvlText w:val="o"/>
      <w:lvlJc w:val="left"/>
      <w:pPr>
        <w:tabs>
          <w:tab w:val="num" w:pos="1440"/>
        </w:tabs>
        <w:ind w:left="1440" w:hanging="360"/>
      </w:pPr>
      <w:rPr>
        <w:rFonts w:ascii="Courier New" w:hAnsi="Courier New" w:cs="Courier New" w:hint="default"/>
      </w:rPr>
    </w:lvl>
    <w:lvl w:ilvl="2" w:tplc="90766622" w:tentative="1">
      <w:start w:val="1"/>
      <w:numFmt w:val="bullet"/>
      <w:lvlText w:val=""/>
      <w:lvlJc w:val="left"/>
      <w:pPr>
        <w:tabs>
          <w:tab w:val="num" w:pos="2160"/>
        </w:tabs>
        <w:ind w:left="2160" w:hanging="360"/>
      </w:pPr>
      <w:rPr>
        <w:rFonts w:ascii="Wingdings" w:hAnsi="Wingdings" w:hint="default"/>
      </w:rPr>
    </w:lvl>
    <w:lvl w:ilvl="3" w:tplc="8B98EE88" w:tentative="1">
      <w:start w:val="1"/>
      <w:numFmt w:val="bullet"/>
      <w:lvlText w:val=""/>
      <w:lvlJc w:val="left"/>
      <w:pPr>
        <w:tabs>
          <w:tab w:val="num" w:pos="2880"/>
        </w:tabs>
        <w:ind w:left="2880" w:hanging="360"/>
      </w:pPr>
      <w:rPr>
        <w:rFonts w:ascii="Symbol" w:hAnsi="Symbol" w:hint="default"/>
      </w:rPr>
    </w:lvl>
    <w:lvl w:ilvl="4" w:tplc="64CC51D0" w:tentative="1">
      <w:start w:val="1"/>
      <w:numFmt w:val="bullet"/>
      <w:lvlText w:val="o"/>
      <w:lvlJc w:val="left"/>
      <w:pPr>
        <w:tabs>
          <w:tab w:val="num" w:pos="3600"/>
        </w:tabs>
        <w:ind w:left="3600" w:hanging="360"/>
      </w:pPr>
      <w:rPr>
        <w:rFonts w:ascii="Courier New" w:hAnsi="Courier New" w:cs="Courier New" w:hint="default"/>
      </w:rPr>
    </w:lvl>
    <w:lvl w:ilvl="5" w:tplc="EA68159A" w:tentative="1">
      <w:start w:val="1"/>
      <w:numFmt w:val="bullet"/>
      <w:lvlText w:val=""/>
      <w:lvlJc w:val="left"/>
      <w:pPr>
        <w:tabs>
          <w:tab w:val="num" w:pos="4320"/>
        </w:tabs>
        <w:ind w:left="4320" w:hanging="360"/>
      </w:pPr>
      <w:rPr>
        <w:rFonts w:ascii="Wingdings" w:hAnsi="Wingdings" w:hint="default"/>
      </w:rPr>
    </w:lvl>
    <w:lvl w:ilvl="6" w:tplc="1A3CD8E0" w:tentative="1">
      <w:start w:val="1"/>
      <w:numFmt w:val="bullet"/>
      <w:lvlText w:val=""/>
      <w:lvlJc w:val="left"/>
      <w:pPr>
        <w:tabs>
          <w:tab w:val="num" w:pos="5040"/>
        </w:tabs>
        <w:ind w:left="5040" w:hanging="360"/>
      </w:pPr>
      <w:rPr>
        <w:rFonts w:ascii="Symbol" w:hAnsi="Symbol" w:hint="default"/>
      </w:rPr>
    </w:lvl>
    <w:lvl w:ilvl="7" w:tplc="C23881F0" w:tentative="1">
      <w:start w:val="1"/>
      <w:numFmt w:val="bullet"/>
      <w:lvlText w:val="o"/>
      <w:lvlJc w:val="left"/>
      <w:pPr>
        <w:tabs>
          <w:tab w:val="num" w:pos="5760"/>
        </w:tabs>
        <w:ind w:left="5760" w:hanging="360"/>
      </w:pPr>
      <w:rPr>
        <w:rFonts w:ascii="Courier New" w:hAnsi="Courier New" w:cs="Courier New" w:hint="default"/>
      </w:rPr>
    </w:lvl>
    <w:lvl w:ilvl="8" w:tplc="39BA28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841249"/>
    <w:multiLevelType w:val="hybridMultilevel"/>
    <w:tmpl w:val="42A0513A"/>
    <w:lvl w:ilvl="0" w:tplc="2A485676">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0A243E"/>
    <w:multiLevelType w:val="hybridMultilevel"/>
    <w:tmpl w:val="38301794"/>
    <w:lvl w:ilvl="0" w:tplc="2A485676">
      <w:start w:val="1"/>
      <w:numFmt w:val="bullet"/>
      <w:lvlText w:val="□"/>
      <w:lvlJc w:val="left"/>
      <w:pPr>
        <w:ind w:left="675" w:hanging="360"/>
      </w:pPr>
      <w:rPr>
        <w:rFonts w:ascii="Calibri" w:hAnsi="Calibri" w:hint="default"/>
      </w:rPr>
    </w:lvl>
    <w:lvl w:ilvl="1" w:tplc="04130003" w:tentative="1">
      <w:start w:val="1"/>
      <w:numFmt w:val="bullet"/>
      <w:lvlText w:val="o"/>
      <w:lvlJc w:val="left"/>
      <w:pPr>
        <w:ind w:left="1395" w:hanging="360"/>
      </w:pPr>
      <w:rPr>
        <w:rFonts w:ascii="Courier New" w:hAnsi="Courier New" w:cs="Courier New" w:hint="default"/>
      </w:rPr>
    </w:lvl>
    <w:lvl w:ilvl="2" w:tplc="04130005" w:tentative="1">
      <w:start w:val="1"/>
      <w:numFmt w:val="bullet"/>
      <w:lvlText w:val=""/>
      <w:lvlJc w:val="left"/>
      <w:pPr>
        <w:ind w:left="2115" w:hanging="360"/>
      </w:pPr>
      <w:rPr>
        <w:rFonts w:ascii="Wingdings" w:hAnsi="Wingdings" w:hint="default"/>
      </w:rPr>
    </w:lvl>
    <w:lvl w:ilvl="3" w:tplc="04130001" w:tentative="1">
      <w:start w:val="1"/>
      <w:numFmt w:val="bullet"/>
      <w:lvlText w:val=""/>
      <w:lvlJc w:val="left"/>
      <w:pPr>
        <w:ind w:left="2835" w:hanging="360"/>
      </w:pPr>
      <w:rPr>
        <w:rFonts w:ascii="Symbol" w:hAnsi="Symbol" w:hint="default"/>
      </w:rPr>
    </w:lvl>
    <w:lvl w:ilvl="4" w:tplc="04130003" w:tentative="1">
      <w:start w:val="1"/>
      <w:numFmt w:val="bullet"/>
      <w:lvlText w:val="o"/>
      <w:lvlJc w:val="left"/>
      <w:pPr>
        <w:ind w:left="3555" w:hanging="360"/>
      </w:pPr>
      <w:rPr>
        <w:rFonts w:ascii="Courier New" w:hAnsi="Courier New" w:cs="Courier New" w:hint="default"/>
      </w:rPr>
    </w:lvl>
    <w:lvl w:ilvl="5" w:tplc="04130005" w:tentative="1">
      <w:start w:val="1"/>
      <w:numFmt w:val="bullet"/>
      <w:lvlText w:val=""/>
      <w:lvlJc w:val="left"/>
      <w:pPr>
        <w:ind w:left="4275" w:hanging="360"/>
      </w:pPr>
      <w:rPr>
        <w:rFonts w:ascii="Wingdings" w:hAnsi="Wingdings" w:hint="default"/>
      </w:rPr>
    </w:lvl>
    <w:lvl w:ilvl="6" w:tplc="04130001" w:tentative="1">
      <w:start w:val="1"/>
      <w:numFmt w:val="bullet"/>
      <w:lvlText w:val=""/>
      <w:lvlJc w:val="left"/>
      <w:pPr>
        <w:ind w:left="4995" w:hanging="360"/>
      </w:pPr>
      <w:rPr>
        <w:rFonts w:ascii="Symbol" w:hAnsi="Symbol" w:hint="default"/>
      </w:rPr>
    </w:lvl>
    <w:lvl w:ilvl="7" w:tplc="04130003" w:tentative="1">
      <w:start w:val="1"/>
      <w:numFmt w:val="bullet"/>
      <w:lvlText w:val="o"/>
      <w:lvlJc w:val="left"/>
      <w:pPr>
        <w:ind w:left="5715" w:hanging="360"/>
      </w:pPr>
      <w:rPr>
        <w:rFonts w:ascii="Courier New" w:hAnsi="Courier New" w:cs="Courier New" w:hint="default"/>
      </w:rPr>
    </w:lvl>
    <w:lvl w:ilvl="8" w:tplc="04130005" w:tentative="1">
      <w:start w:val="1"/>
      <w:numFmt w:val="bullet"/>
      <w:lvlText w:val=""/>
      <w:lvlJc w:val="left"/>
      <w:pPr>
        <w:ind w:left="6435" w:hanging="360"/>
      </w:pPr>
      <w:rPr>
        <w:rFonts w:ascii="Wingdings" w:hAnsi="Wingdings" w:hint="default"/>
      </w:rPr>
    </w:lvl>
  </w:abstractNum>
  <w:abstractNum w:abstractNumId="4" w15:restartNumberingAfterBreak="0">
    <w:nsid w:val="6BB008BC"/>
    <w:multiLevelType w:val="hybridMultilevel"/>
    <w:tmpl w:val="FB86DE48"/>
    <w:lvl w:ilvl="0" w:tplc="7EC02468">
      <w:numFmt w:val="decimal"/>
      <w:lvlText w:val="%1"/>
      <w:lvlJc w:val="left"/>
      <w:pPr>
        <w:ind w:left="710" w:hanging="390"/>
      </w:pPr>
      <w:rPr>
        <w:rFonts w:hint="default"/>
      </w:rPr>
    </w:lvl>
    <w:lvl w:ilvl="1" w:tplc="04130019" w:tentative="1">
      <w:start w:val="1"/>
      <w:numFmt w:val="lowerLetter"/>
      <w:lvlText w:val="%2."/>
      <w:lvlJc w:val="left"/>
      <w:pPr>
        <w:ind w:left="1400" w:hanging="360"/>
      </w:pPr>
    </w:lvl>
    <w:lvl w:ilvl="2" w:tplc="0413001B" w:tentative="1">
      <w:start w:val="1"/>
      <w:numFmt w:val="lowerRoman"/>
      <w:lvlText w:val="%3."/>
      <w:lvlJc w:val="right"/>
      <w:pPr>
        <w:ind w:left="2120" w:hanging="180"/>
      </w:pPr>
    </w:lvl>
    <w:lvl w:ilvl="3" w:tplc="0413000F" w:tentative="1">
      <w:start w:val="1"/>
      <w:numFmt w:val="decimal"/>
      <w:lvlText w:val="%4."/>
      <w:lvlJc w:val="left"/>
      <w:pPr>
        <w:ind w:left="2840" w:hanging="360"/>
      </w:pPr>
    </w:lvl>
    <w:lvl w:ilvl="4" w:tplc="04130019" w:tentative="1">
      <w:start w:val="1"/>
      <w:numFmt w:val="lowerLetter"/>
      <w:lvlText w:val="%5."/>
      <w:lvlJc w:val="left"/>
      <w:pPr>
        <w:ind w:left="3560" w:hanging="360"/>
      </w:pPr>
    </w:lvl>
    <w:lvl w:ilvl="5" w:tplc="0413001B" w:tentative="1">
      <w:start w:val="1"/>
      <w:numFmt w:val="lowerRoman"/>
      <w:lvlText w:val="%6."/>
      <w:lvlJc w:val="right"/>
      <w:pPr>
        <w:ind w:left="4280" w:hanging="180"/>
      </w:pPr>
    </w:lvl>
    <w:lvl w:ilvl="6" w:tplc="0413000F" w:tentative="1">
      <w:start w:val="1"/>
      <w:numFmt w:val="decimal"/>
      <w:lvlText w:val="%7."/>
      <w:lvlJc w:val="left"/>
      <w:pPr>
        <w:ind w:left="5000" w:hanging="360"/>
      </w:pPr>
    </w:lvl>
    <w:lvl w:ilvl="7" w:tplc="04130019" w:tentative="1">
      <w:start w:val="1"/>
      <w:numFmt w:val="lowerLetter"/>
      <w:lvlText w:val="%8."/>
      <w:lvlJc w:val="left"/>
      <w:pPr>
        <w:ind w:left="5720" w:hanging="360"/>
      </w:pPr>
    </w:lvl>
    <w:lvl w:ilvl="8" w:tplc="0413001B" w:tentative="1">
      <w:start w:val="1"/>
      <w:numFmt w:val="lowerRoman"/>
      <w:lvlText w:val="%9."/>
      <w:lvlJc w:val="right"/>
      <w:pPr>
        <w:ind w:left="6440" w:hanging="180"/>
      </w:pPr>
    </w:lvl>
  </w:abstractNum>
  <w:abstractNum w:abstractNumId="5" w15:restartNumberingAfterBreak="0">
    <w:nsid w:val="7D6153C4"/>
    <w:multiLevelType w:val="hybridMultilevel"/>
    <w:tmpl w:val="9D24F412"/>
    <w:lvl w:ilvl="0" w:tplc="320C7EAC">
      <w:start w:val="1"/>
      <w:numFmt w:val="bullet"/>
      <w:lvlText w:val=""/>
      <w:lvlJc w:val="left"/>
      <w:pPr>
        <w:tabs>
          <w:tab w:val="num" w:pos="720"/>
        </w:tabs>
        <w:ind w:left="720" w:hanging="360"/>
      </w:pPr>
      <w:rPr>
        <w:rFonts w:ascii="Symbol" w:hAnsi="Symbol" w:hint="default"/>
      </w:rPr>
    </w:lvl>
    <w:lvl w:ilvl="1" w:tplc="31864550" w:tentative="1">
      <w:start w:val="1"/>
      <w:numFmt w:val="bullet"/>
      <w:lvlText w:val="o"/>
      <w:lvlJc w:val="left"/>
      <w:pPr>
        <w:tabs>
          <w:tab w:val="num" w:pos="1440"/>
        </w:tabs>
        <w:ind w:left="1440" w:hanging="360"/>
      </w:pPr>
      <w:rPr>
        <w:rFonts w:ascii="Courier New" w:hAnsi="Courier New" w:cs="Courier New" w:hint="default"/>
      </w:rPr>
    </w:lvl>
    <w:lvl w:ilvl="2" w:tplc="7A407924" w:tentative="1">
      <w:start w:val="1"/>
      <w:numFmt w:val="bullet"/>
      <w:lvlText w:val=""/>
      <w:lvlJc w:val="left"/>
      <w:pPr>
        <w:tabs>
          <w:tab w:val="num" w:pos="2160"/>
        </w:tabs>
        <w:ind w:left="2160" w:hanging="360"/>
      </w:pPr>
      <w:rPr>
        <w:rFonts w:ascii="Wingdings" w:hAnsi="Wingdings" w:hint="default"/>
      </w:rPr>
    </w:lvl>
    <w:lvl w:ilvl="3" w:tplc="B8A2C53A" w:tentative="1">
      <w:start w:val="1"/>
      <w:numFmt w:val="bullet"/>
      <w:lvlText w:val=""/>
      <w:lvlJc w:val="left"/>
      <w:pPr>
        <w:tabs>
          <w:tab w:val="num" w:pos="2880"/>
        </w:tabs>
        <w:ind w:left="2880" w:hanging="360"/>
      </w:pPr>
      <w:rPr>
        <w:rFonts w:ascii="Symbol" w:hAnsi="Symbol" w:hint="default"/>
      </w:rPr>
    </w:lvl>
    <w:lvl w:ilvl="4" w:tplc="F578C3B8" w:tentative="1">
      <w:start w:val="1"/>
      <w:numFmt w:val="bullet"/>
      <w:lvlText w:val="o"/>
      <w:lvlJc w:val="left"/>
      <w:pPr>
        <w:tabs>
          <w:tab w:val="num" w:pos="3600"/>
        </w:tabs>
        <w:ind w:left="3600" w:hanging="360"/>
      </w:pPr>
      <w:rPr>
        <w:rFonts w:ascii="Courier New" w:hAnsi="Courier New" w:cs="Courier New" w:hint="default"/>
      </w:rPr>
    </w:lvl>
    <w:lvl w:ilvl="5" w:tplc="068EE774" w:tentative="1">
      <w:start w:val="1"/>
      <w:numFmt w:val="bullet"/>
      <w:lvlText w:val=""/>
      <w:lvlJc w:val="left"/>
      <w:pPr>
        <w:tabs>
          <w:tab w:val="num" w:pos="4320"/>
        </w:tabs>
        <w:ind w:left="4320" w:hanging="360"/>
      </w:pPr>
      <w:rPr>
        <w:rFonts w:ascii="Wingdings" w:hAnsi="Wingdings" w:hint="default"/>
      </w:rPr>
    </w:lvl>
    <w:lvl w:ilvl="6" w:tplc="D378510E" w:tentative="1">
      <w:start w:val="1"/>
      <w:numFmt w:val="bullet"/>
      <w:lvlText w:val=""/>
      <w:lvlJc w:val="left"/>
      <w:pPr>
        <w:tabs>
          <w:tab w:val="num" w:pos="5040"/>
        </w:tabs>
        <w:ind w:left="5040" w:hanging="360"/>
      </w:pPr>
      <w:rPr>
        <w:rFonts w:ascii="Symbol" w:hAnsi="Symbol" w:hint="default"/>
      </w:rPr>
    </w:lvl>
    <w:lvl w:ilvl="7" w:tplc="E27C370A" w:tentative="1">
      <w:start w:val="1"/>
      <w:numFmt w:val="bullet"/>
      <w:lvlText w:val="o"/>
      <w:lvlJc w:val="left"/>
      <w:pPr>
        <w:tabs>
          <w:tab w:val="num" w:pos="5760"/>
        </w:tabs>
        <w:ind w:left="5760" w:hanging="360"/>
      </w:pPr>
      <w:rPr>
        <w:rFonts w:ascii="Courier New" w:hAnsi="Courier New" w:cs="Courier New" w:hint="default"/>
      </w:rPr>
    </w:lvl>
    <w:lvl w:ilvl="8" w:tplc="DC321388" w:tentative="1">
      <w:start w:val="1"/>
      <w:numFmt w:val="bullet"/>
      <w:lvlText w:val=""/>
      <w:lvlJc w:val="left"/>
      <w:pPr>
        <w:tabs>
          <w:tab w:val="num" w:pos="6480"/>
        </w:tabs>
        <w:ind w:left="6480" w:hanging="360"/>
      </w:pPr>
      <w:rPr>
        <w:rFonts w:ascii="Wingdings" w:hAnsi="Wingdings" w:hint="default"/>
      </w:rPr>
    </w:lvl>
  </w:abstractNum>
  <w:num w:numId="1" w16cid:durableId="1968656328">
    <w:abstractNumId w:val="5"/>
  </w:num>
  <w:num w:numId="2" w16cid:durableId="1597905034">
    <w:abstractNumId w:val="1"/>
  </w:num>
  <w:num w:numId="3" w16cid:durableId="32763909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924558780">
    <w:abstractNumId w:val="2"/>
  </w:num>
  <w:num w:numId="5" w16cid:durableId="108163124">
    <w:abstractNumId w:val="3"/>
  </w:num>
  <w:num w:numId="6" w16cid:durableId="115373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5"/>
  <w:drawingGridVerticalSpacing w:val="14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2F"/>
    <w:rsid w:val="00060D9C"/>
    <w:rsid w:val="000759D5"/>
    <w:rsid w:val="000A359A"/>
    <w:rsid w:val="000D4159"/>
    <w:rsid w:val="0016376D"/>
    <w:rsid w:val="0018747B"/>
    <w:rsid w:val="002948A2"/>
    <w:rsid w:val="003C4B4E"/>
    <w:rsid w:val="00485FE7"/>
    <w:rsid w:val="004B2882"/>
    <w:rsid w:val="00575035"/>
    <w:rsid w:val="005D284B"/>
    <w:rsid w:val="005E4041"/>
    <w:rsid w:val="0067415D"/>
    <w:rsid w:val="00696217"/>
    <w:rsid w:val="006B6E8F"/>
    <w:rsid w:val="00792B22"/>
    <w:rsid w:val="008F675B"/>
    <w:rsid w:val="0090462D"/>
    <w:rsid w:val="009058AA"/>
    <w:rsid w:val="00981B25"/>
    <w:rsid w:val="00983496"/>
    <w:rsid w:val="00AA6198"/>
    <w:rsid w:val="00C91F9B"/>
    <w:rsid w:val="00D63A57"/>
    <w:rsid w:val="00E04084"/>
    <w:rsid w:val="00E45D0D"/>
    <w:rsid w:val="00EA5386"/>
    <w:rsid w:val="00F06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A0E01"/>
  <w15:chartTrackingRefBased/>
  <w15:docId w15:val="{6172CD2A-055C-496D-BEDA-9D78323D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708"/>
    </w:pPr>
    <w:rPr>
      <w:iCs/>
    </w:rPr>
  </w:style>
  <w:style w:type="character" w:styleId="Hyperlink">
    <w:name w:val="Hyperlink"/>
    <w:semiHidden/>
    <w:rPr>
      <w:color w:val="0000FF"/>
      <w:u w:val="single"/>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Documentstructuur">
    <w:name w:val="Document Map"/>
    <w:basedOn w:val="Standaard"/>
    <w:semiHidden/>
    <w:pPr>
      <w:shd w:val="clear" w:color="auto" w:fill="000080"/>
    </w:pPr>
    <w:rPr>
      <w:rFonts w:ascii="Tahoma" w:hAnsi="Tahoma" w:cs="Tahoma"/>
      <w:sz w:val="20"/>
      <w:szCs w:val="20"/>
    </w:rPr>
  </w:style>
  <w:style w:type="paragraph" w:styleId="Lijstalinea">
    <w:name w:val="List Paragraph"/>
    <w:basedOn w:val="Standaard"/>
    <w:uiPriority w:val="34"/>
    <w:qFormat/>
    <w:rsid w:val="006B6E8F"/>
    <w:pPr>
      <w:ind w:left="720"/>
      <w:contextualSpacing/>
    </w:pPr>
  </w:style>
  <w:style w:type="character" w:styleId="GevolgdeHyperlink">
    <w:name w:val="FollowedHyperlink"/>
    <w:basedOn w:val="Standaardalinea-lettertype"/>
    <w:uiPriority w:val="99"/>
    <w:semiHidden/>
    <w:unhideWhenUsed/>
    <w:rsid w:val="006B6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34339e-054c-4ee4-9467-c9607840ee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03A57F599AE418DF0CBE8A02DD215" ma:contentTypeVersion="11" ma:contentTypeDescription="Een nieuw document maken." ma:contentTypeScope="" ma:versionID="a1b496d452bc79d5832d8af34d57261d">
  <xsd:schema xmlns:xsd="http://www.w3.org/2001/XMLSchema" xmlns:xs="http://www.w3.org/2001/XMLSchema" xmlns:p="http://schemas.microsoft.com/office/2006/metadata/properties" xmlns:ns2="9034339e-054c-4ee4-9467-c9607840ee4a" xmlns:ns3="d3295e35-442c-4ce2-b529-5faf406e3162" targetNamespace="http://schemas.microsoft.com/office/2006/metadata/properties" ma:root="true" ma:fieldsID="93b5025dc805fa19cb24928d32ccc92a" ns2:_="" ns3:_="">
    <xsd:import namespace="9034339e-054c-4ee4-9467-c9607840ee4a"/>
    <xsd:import namespace="d3295e35-442c-4ce2-b529-5faf406e31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4339e-054c-4ee4-9467-c9607840e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9425299e-845a-454a-9b50-91f66462666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95e35-442c-4ce2-b529-5faf406e316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5BC1-F947-44E2-AA68-03671A25D138}">
  <ds:schemaRefs>
    <ds:schemaRef ds:uri="http://schemas.microsoft.com/office/2006/metadata/properties"/>
    <ds:schemaRef ds:uri="http://schemas.microsoft.com/office/infopath/2007/PartnerControls"/>
    <ds:schemaRef ds:uri="9034339e-054c-4ee4-9467-c9607840ee4a"/>
  </ds:schemaRefs>
</ds:datastoreItem>
</file>

<file path=customXml/itemProps2.xml><?xml version="1.0" encoding="utf-8"?>
<ds:datastoreItem xmlns:ds="http://schemas.openxmlformats.org/officeDocument/2006/customXml" ds:itemID="{E41E896E-DE3B-4CBF-A1D5-7264F8A68638}">
  <ds:schemaRefs>
    <ds:schemaRef ds:uri="http://schemas.microsoft.com/sharepoint/v3/contenttype/forms"/>
  </ds:schemaRefs>
</ds:datastoreItem>
</file>

<file path=customXml/itemProps3.xml><?xml version="1.0" encoding="utf-8"?>
<ds:datastoreItem xmlns:ds="http://schemas.openxmlformats.org/officeDocument/2006/customXml" ds:itemID="{708716CE-CB92-4653-8027-24104BF10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4339e-054c-4ee4-9467-c9607840ee4a"/>
    <ds:schemaRef ds:uri="d3295e35-442c-4ce2-b529-5faf406e3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C3587-E402-4F9F-9646-735732F6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989</Words>
  <Characters>5442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Verzoek beoordeling scholingsactiviteit eerder dan 1/7/2009</vt:lpstr>
      <vt:lpstr>Verzoek beoordeling scholingsactiviteit eerder dan 1/7/2009</vt:lpstr>
    </vt:vector>
  </TitlesOfParts>
  <Company>NIP</Company>
  <LinksUpToDate>false</LinksUpToDate>
  <CharactersWithSpaces>6419</CharactersWithSpaces>
  <SharedDoc>false</SharedDoc>
  <HLinks>
    <vt:vector size="12" baseType="variant">
      <vt:variant>
        <vt:i4>2359303</vt:i4>
      </vt:variant>
      <vt:variant>
        <vt:i4>3</vt:i4>
      </vt:variant>
      <vt:variant>
        <vt:i4>0</vt:i4>
      </vt:variant>
      <vt:variant>
        <vt:i4>5</vt:i4>
      </vt:variant>
      <vt:variant>
        <vt:lpwstr>mailto:registraties@psynip.nl</vt:lpwstr>
      </vt:variant>
      <vt:variant>
        <vt:lpwstr/>
      </vt:variant>
      <vt:variant>
        <vt:i4>1376259</vt:i4>
      </vt:variant>
      <vt:variant>
        <vt:i4>0</vt:i4>
      </vt:variant>
      <vt:variant>
        <vt:i4>0</vt:i4>
      </vt:variant>
      <vt:variant>
        <vt:i4>5</vt:i4>
      </vt:variant>
      <vt:variant>
        <vt:lpwstr>http://www.psynip.nl/kjsupervisor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beoordeling scholingsactiviteit eerder dan 1/7/2009</dc:title>
  <dc:subject/>
  <dc:creator>sonja</dc:creator>
  <cp:keywords/>
  <dc:description/>
  <cp:lastModifiedBy>Arlette Neuteboom</cp:lastModifiedBy>
  <cp:revision>10</cp:revision>
  <cp:lastPrinted>2015-08-24T13:26:00Z</cp:lastPrinted>
  <dcterms:created xsi:type="dcterms:W3CDTF">2022-09-22T06:51:00Z</dcterms:created>
  <dcterms:modified xsi:type="dcterms:W3CDTF">2023-08-10T08:47:00Z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0x010100B6403A57F599AE418DF0CBE8A02DD215</vt:lpwstr>
  </property>
  <property fmtid="{D5CDD505-2E9C-101B-9397-08002B2CF9AE}" pid="3" name="Order">
    <vt:r8>252400</vt:r8>
  </property>
</Properties>
</file>